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8D883" w14:textId="75E43040" w:rsidR="00005095" w:rsidRPr="0027158E" w:rsidRDefault="00005095" w:rsidP="0027158E">
      <w:pPr>
        <w:tabs>
          <w:tab w:val="left" w:pos="8370"/>
        </w:tabs>
        <w:suppressAutoHyphens/>
        <w:spacing w:before="3000" w:after="120"/>
        <w:ind w:right="86"/>
        <w:jc w:val="center"/>
        <w:rPr>
          <w:rFonts w:ascii="Arial" w:hAnsi="Arial" w:cs="Arial"/>
          <w:noProof/>
          <w:sz w:val="24"/>
          <w:szCs w:val="24"/>
          <w:u w:val="single"/>
        </w:rPr>
      </w:pPr>
      <w:r w:rsidRPr="0027158E">
        <w:rPr>
          <w:rFonts w:ascii="Arial" w:hAnsi="Arial" w:cs="Arial"/>
          <w:b/>
          <w:noProof/>
          <w:sz w:val="24"/>
          <w:szCs w:val="24"/>
        </w:rPr>
        <w:t>Superior Court of Washington</w:t>
      </w:r>
      <w:r w:rsidR="00437465" w:rsidRPr="0027158E">
        <w:rPr>
          <w:rFonts w:ascii="Arial" w:hAnsi="Arial" w:cs="Arial"/>
          <w:b/>
          <w:noProof/>
          <w:sz w:val="24"/>
          <w:szCs w:val="24"/>
        </w:rPr>
        <w:t>,</w:t>
      </w:r>
      <w:r w:rsidR="005E7CFD" w:rsidRPr="0027158E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7158E">
        <w:rPr>
          <w:rFonts w:ascii="Arial" w:hAnsi="Arial" w:cs="Arial"/>
          <w:b/>
          <w:noProof/>
          <w:sz w:val="24"/>
          <w:szCs w:val="24"/>
        </w:rPr>
        <w:t>County of</w:t>
      </w:r>
      <w:r w:rsidR="009B3090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97203E" w:rsidRPr="00F32A08">
        <w:rPr>
          <w:rFonts w:ascii="Arial" w:hAnsi="Arial" w:cs="Arial"/>
          <w:noProof/>
          <w:sz w:val="24"/>
          <w:szCs w:val="24"/>
          <w:u w:val="single"/>
        </w:rPr>
        <w:tab/>
      </w:r>
    </w:p>
    <w:tbl>
      <w:tblPr>
        <w:tblW w:w="9365" w:type="dxa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55"/>
        <w:gridCol w:w="4710"/>
      </w:tblGrid>
      <w:tr w:rsidR="00005095" w:rsidRPr="00FF5C02" w14:paraId="7B346058" w14:textId="77777777" w:rsidTr="00C35EF2">
        <w:tc>
          <w:tcPr>
            <w:tcW w:w="4655" w:type="dxa"/>
            <w:tcBorders>
              <w:bottom w:val="single" w:sz="6" w:space="0" w:color="auto"/>
            </w:tcBorders>
          </w:tcPr>
          <w:p w14:paraId="44ADD412" w14:textId="77777777" w:rsidR="00C35EF2" w:rsidRPr="00C35EF2" w:rsidRDefault="00C35EF2" w:rsidP="00C35EF2">
            <w:pPr>
              <w:tabs>
                <w:tab w:val="left" w:pos="4180"/>
              </w:tabs>
              <w:suppressAutoHyphens/>
              <w:spacing w:before="240"/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</w:pPr>
            <w:r w:rsidRPr="00C35EF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ab/>
            </w:r>
          </w:p>
          <w:p w14:paraId="5BADA103" w14:textId="77777777" w:rsidR="00C35EF2" w:rsidRPr="00C35EF2" w:rsidRDefault="00C35EF2" w:rsidP="00C35EF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C35EF2">
              <w:rPr>
                <w:rFonts w:ascii="Arial" w:hAnsi="Arial" w:cs="Arial"/>
                <w:noProof/>
                <w:sz w:val="22"/>
                <w:szCs w:val="22"/>
              </w:rPr>
              <w:t>Defendant/Petitioner</w:t>
            </w:r>
            <w:r w:rsidRPr="00C35EF2">
              <w:rPr>
                <w:rFonts w:ascii="Arial" w:hAnsi="Arial" w:cs="Arial"/>
                <w:noProof/>
                <w:sz w:val="22"/>
                <w:szCs w:val="22"/>
              </w:rPr>
              <w:tab/>
              <w:t>DOB</w:t>
            </w:r>
          </w:p>
          <w:p w14:paraId="2F06CE33" w14:textId="77777777" w:rsidR="00C35EF2" w:rsidRPr="00C35EF2" w:rsidRDefault="00C35EF2" w:rsidP="00C35EF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32159C3" w14:textId="77777777" w:rsidR="00C35EF2" w:rsidRPr="00C35EF2" w:rsidRDefault="00C35EF2" w:rsidP="00C35EF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C35EF2">
              <w:rPr>
                <w:rFonts w:ascii="Arial" w:hAnsi="Arial" w:cs="Arial"/>
                <w:noProof/>
                <w:sz w:val="22"/>
                <w:szCs w:val="22"/>
              </w:rPr>
              <w:t>vs.</w:t>
            </w:r>
          </w:p>
          <w:p w14:paraId="389DA9D6" w14:textId="3EADE009" w:rsidR="00005095" w:rsidRPr="0085064D" w:rsidRDefault="00C35EF2" w:rsidP="00C35EF2">
            <w:pPr>
              <w:tabs>
                <w:tab w:val="left" w:pos="3233"/>
                <w:tab w:val="left" w:leader="dot" w:pos="9270"/>
              </w:tabs>
              <w:suppressAutoHyphens/>
              <w:ind w:right="90"/>
              <w:rPr>
                <w:rFonts w:ascii="Arial" w:hAnsi="Arial" w:cs="Arial"/>
                <w:noProof/>
                <w:sz w:val="22"/>
                <w:szCs w:val="22"/>
              </w:rPr>
            </w:pPr>
            <w:r w:rsidRPr="00C35EF2">
              <w:rPr>
                <w:rFonts w:ascii="Arial" w:hAnsi="Arial" w:cs="Arial"/>
                <w:b/>
                <w:noProof/>
                <w:sz w:val="22"/>
                <w:szCs w:val="22"/>
              </w:rPr>
              <w:t>State of Washington</w:t>
            </w:r>
            <w:r w:rsidRPr="00C35EF2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P</w:t>
            </w:r>
            <w:r w:rsidRPr="00C35EF2">
              <w:rPr>
                <w:rFonts w:ascii="Arial" w:hAnsi="Arial" w:cs="Arial"/>
                <w:noProof/>
                <w:sz w:val="22"/>
                <w:szCs w:val="22"/>
              </w:rPr>
              <w:t>laintiff/Respondent</w:t>
            </w:r>
          </w:p>
        </w:tc>
        <w:tc>
          <w:tcPr>
            <w:tcW w:w="4710" w:type="dxa"/>
            <w:tcBorders>
              <w:left w:val="single" w:sz="6" w:space="0" w:color="auto"/>
              <w:bottom w:val="single" w:sz="6" w:space="0" w:color="auto"/>
            </w:tcBorders>
          </w:tcPr>
          <w:p w14:paraId="13894A4A" w14:textId="77777777" w:rsidR="00005095" w:rsidRPr="0085064D" w:rsidRDefault="00005095" w:rsidP="0085064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9270"/>
              </w:tabs>
              <w:suppressAutoHyphens/>
              <w:spacing w:before="120"/>
              <w:ind w:right="86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85064D">
              <w:rPr>
                <w:rFonts w:ascii="Arial" w:hAnsi="Arial" w:cs="Arial"/>
                <w:b/>
                <w:noProof/>
                <w:sz w:val="22"/>
                <w:szCs w:val="22"/>
              </w:rPr>
              <w:t>No</w:t>
            </w:r>
            <w:r w:rsidRPr="0085064D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14F3C0AB" w14:textId="77777777" w:rsidR="00005095" w:rsidRPr="00FF5C02" w:rsidRDefault="00005095" w:rsidP="00D6021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9270"/>
              </w:tabs>
              <w:suppressAutoHyphens/>
              <w:ind w:right="90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633140B" w14:textId="7947C6FC" w:rsidR="00005095" w:rsidRPr="00FF5C02" w:rsidRDefault="00CA4877" w:rsidP="00D6021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9270"/>
              </w:tabs>
              <w:suppressAutoHyphens/>
              <w:ind w:right="9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Petition</w:t>
            </w:r>
            <w:r w:rsidR="009B7466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to Restore Firearm Rights</w:t>
            </w:r>
          </w:p>
          <w:p w14:paraId="5094E57A" w14:textId="3CC19A92" w:rsidR="00005095" w:rsidRPr="0085064D" w:rsidRDefault="00005095" w:rsidP="00D6021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9270"/>
              </w:tabs>
              <w:suppressAutoHyphens/>
              <w:ind w:right="90"/>
              <w:rPr>
                <w:rFonts w:ascii="Arial" w:hAnsi="Arial" w:cs="Arial"/>
                <w:noProof/>
                <w:sz w:val="22"/>
                <w:szCs w:val="22"/>
              </w:rPr>
            </w:pPr>
            <w:r w:rsidRPr="0085064D">
              <w:rPr>
                <w:rFonts w:ascii="Arial" w:hAnsi="Arial" w:cs="Arial"/>
                <w:sz w:val="22"/>
                <w:szCs w:val="22"/>
              </w:rPr>
              <w:t>(</w:t>
            </w:r>
            <w:r w:rsidR="00DA6E03">
              <w:rPr>
                <w:rFonts w:ascii="Arial" w:hAnsi="Arial" w:cs="Arial"/>
                <w:b/>
                <w:sz w:val="22"/>
                <w:szCs w:val="22"/>
              </w:rPr>
              <w:t>PTFRARM</w:t>
            </w:r>
            <w:r w:rsidRPr="0085064D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14:paraId="23716C65" w14:textId="7479D6EA" w:rsidR="00CA4877" w:rsidRPr="00CA4877" w:rsidRDefault="00CA4877" w:rsidP="00CA4877">
      <w:pPr>
        <w:tabs>
          <w:tab w:val="left" w:leader="dot" w:pos="9270"/>
        </w:tabs>
        <w:spacing w:before="120" w:after="120"/>
        <w:ind w:right="86"/>
        <w:jc w:val="center"/>
        <w:rPr>
          <w:rFonts w:ascii="Arial" w:hAnsi="Arial" w:cs="Arial"/>
          <w:b/>
          <w:sz w:val="28"/>
          <w:szCs w:val="28"/>
        </w:rPr>
      </w:pPr>
      <w:r w:rsidRPr="00CA4877">
        <w:rPr>
          <w:rFonts w:ascii="Arial" w:hAnsi="Arial" w:cs="Arial"/>
          <w:b/>
          <w:noProof/>
          <w:sz w:val="28"/>
          <w:szCs w:val="28"/>
        </w:rPr>
        <w:t>Petition to Restore Firearm Rights</w:t>
      </w:r>
    </w:p>
    <w:p w14:paraId="233FFC11" w14:textId="023A2C33" w:rsidR="00BD5394" w:rsidRDefault="00CA4877" w:rsidP="00F32A08">
      <w:pPr>
        <w:tabs>
          <w:tab w:val="left" w:pos="4860"/>
        </w:tabs>
        <w:spacing w:before="120"/>
        <w:ind w:right="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My name is </w:t>
      </w:r>
      <w:r>
        <w:rPr>
          <w:rFonts w:ascii="Arial" w:hAnsi="Arial" w:cs="Arial"/>
          <w:sz w:val="22"/>
          <w:szCs w:val="22"/>
          <w:u w:val="single"/>
        </w:rPr>
        <w:tab/>
      </w:r>
      <w:r w:rsidRPr="00F32A08">
        <w:rPr>
          <w:rFonts w:ascii="Arial" w:hAnsi="Arial" w:cs="Arial"/>
          <w:sz w:val="22"/>
          <w:szCs w:val="22"/>
        </w:rPr>
        <w:t>.</w:t>
      </w:r>
      <w:r w:rsidR="00F32A08">
        <w:rPr>
          <w:rFonts w:ascii="Arial" w:hAnsi="Arial" w:cs="Arial"/>
          <w:sz w:val="22"/>
          <w:szCs w:val="22"/>
        </w:rPr>
        <w:t xml:space="preserve"> </w:t>
      </w:r>
      <w:r w:rsidR="00F32A08" w:rsidRPr="000921BA">
        <w:rPr>
          <w:rFonts w:ascii="Arial" w:hAnsi="Arial" w:cs="Arial"/>
          <w:sz w:val="22"/>
          <w:szCs w:val="22"/>
        </w:rPr>
        <w:t xml:space="preserve">I am </w:t>
      </w:r>
      <w:r w:rsidR="00F32A08">
        <w:rPr>
          <w:rFonts w:ascii="Arial" w:hAnsi="Arial" w:cs="Arial"/>
          <w:sz w:val="22"/>
          <w:szCs w:val="22"/>
        </w:rPr>
        <w:t xml:space="preserve">petitioning to restore my firearm rights. </w:t>
      </w:r>
    </w:p>
    <w:p w14:paraId="7CE85004" w14:textId="1010932F" w:rsidR="00F32A08" w:rsidRDefault="003E06F4" w:rsidP="00F32A08">
      <w:pPr>
        <w:tabs>
          <w:tab w:val="left" w:pos="4950"/>
          <w:tab w:val="left" w:pos="9090"/>
        </w:tabs>
        <w:spacing w:before="60"/>
        <w:ind w:right="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bookmarkStart w:id="0" w:name="_GoBack"/>
      <w:bookmarkEnd w:id="0"/>
      <w:r w:rsidR="00BD5394">
        <w:rPr>
          <w:rFonts w:ascii="Arial" w:hAnsi="Arial" w:cs="Arial"/>
          <w:sz w:val="22"/>
          <w:szCs w:val="22"/>
        </w:rPr>
        <w:t xml:space="preserve">y date of birth is </w:t>
      </w:r>
      <w:r w:rsidR="00BD5394" w:rsidRPr="000D09D2">
        <w:rPr>
          <w:rFonts w:ascii="Arial" w:hAnsi="Arial" w:cs="Arial"/>
          <w:sz w:val="22"/>
          <w:szCs w:val="22"/>
          <w:u w:val="single"/>
        </w:rPr>
        <w:tab/>
      </w:r>
      <w:r w:rsidR="009B3090" w:rsidRPr="00F32A08">
        <w:rPr>
          <w:rFonts w:ascii="Arial" w:hAnsi="Arial" w:cs="Arial"/>
          <w:sz w:val="22"/>
          <w:szCs w:val="22"/>
        </w:rPr>
        <w:t>.</w:t>
      </w:r>
      <w:r w:rsidR="00F32A08">
        <w:rPr>
          <w:rFonts w:ascii="Arial" w:hAnsi="Arial" w:cs="Arial"/>
          <w:sz w:val="22"/>
          <w:szCs w:val="22"/>
        </w:rPr>
        <w:t xml:space="preserve"> </w:t>
      </w:r>
      <w:r w:rsidR="00BD5394">
        <w:rPr>
          <w:rFonts w:ascii="Arial" w:hAnsi="Arial" w:cs="Arial"/>
          <w:sz w:val="22"/>
          <w:szCs w:val="22"/>
        </w:rPr>
        <w:t>I have used the following other</w:t>
      </w:r>
    </w:p>
    <w:p w14:paraId="5C4EE9F8" w14:textId="369D024D" w:rsidR="00005095" w:rsidRDefault="00BD5394" w:rsidP="00F32A08">
      <w:pPr>
        <w:tabs>
          <w:tab w:val="left" w:pos="9090"/>
        </w:tabs>
        <w:spacing w:before="60"/>
        <w:ind w:right="86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names</w:t>
      </w:r>
      <w:proofErr w:type="gramEnd"/>
      <w:r>
        <w:rPr>
          <w:rFonts w:ascii="Arial" w:hAnsi="Arial" w:cs="Arial"/>
          <w:sz w:val="22"/>
          <w:szCs w:val="22"/>
        </w:rPr>
        <w:t>:</w:t>
      </w:r>
      <w:r w:rsidR="009B30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</w:t>
      </w:r>
    </w:p>
    <w:p w14:paraId="4B8C09EA" w14:textId="069AE130" w:rsidR="006E6779" w:rsidRPr="006E6779" w:rsidRDefault="006E6779" w:rsidP="006E6779">
      <w:pPr>
        <w:tabs>
          <w:tab w:val="left" w:pos="9090"/>
        </w:tabs>
        <w:spacing w:before="120"/>
        <w:ind w:left="720" w:right="86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Type of Restoration</w:t>
      </w:r>
    </w:p>
    <w:p w14:paraId="34515624" w14:textId="1EAD4F14" w:rsidR="008D1549" w:rsidRPr="000921BA" w:rsidRDefault="006E6779" w:rsidP="006E6779">
      <w:pPr>
        <w:tabs>
          <w:tab w:val="left" w:pos="720"/>
          <w:tab w:val="left" w:pos="918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8D1549" w:rsidRPr="000921BA">
        <w:rPr>
          <w:rFonts w:ascii="Arial" w:hAnsi="Arial" w:cs="Arial"/>
          <w:sz w:val="22"/>
          <w:szCs w:val="22"/>
        </w:rPr>
        <w:t xml:space="preserve">I </w:t>
      </w:r>
      <w:r w:rsidR="00E64354">
        <w:rPr>
          <w:rFonts w:ascii="Arial" w:hAnsi="Arial" w:cs="Arial"/>
          <w:sz w:val="22"/>
          <w:szCs w:val="22"/>
        </w:rPr>
        <w:t>was convicted</w:t>
      </w:r>
      <w:r w:rsidR="00CA4877">
        <w:rPr>
          <w:rFonts w:ascii="Arial" w:hAnsi="Arial" w:cs="Arial"/>
          <w:sz w:val="22"/>
          <w:szCs w:val="22"/>
        </w:rPr>
        <w:t xml:space="preserve"> or found not guilty by reason of insanity</w:t>
      </w:r>
      <w:r w:rsidR="00E64354">
        <w:rPr>
          <w:rFonts w:ascii="Arial" w:hAnsi="Arial" w:cs="Arial"/>
          <w:sz w:val="22"/>
          <w:szCs w:val="22"/>
        </w:rPr>
        <w:t xml:space="preserve"> of the following crimes</w:t>
      </w:r>
      <w:r w:rsidR="008D1549" w:rsidRPr="000921BA">
        <w:rPr>
          <w:rFonts w:ascii="Arial" w:hAnsi="Arial" w:cs="Arial"/>
          <w:sz w:val="22"/>
          <w:szCs w:val="22"/>
        </w:rPr>
        <w:t>:</w:t>
      </w:r>
    </w:p>
    <w:p w14:paraId="2F083A96" w14:textId="65D2D721" w:rsidR="00005095" w:rsidRPr="000921BA" w:rsidRDefault="00E64354" w:rsidP="00AE26DC">
      <w:pPr>
        <w:tabs>
          <w:tab w:val="left" w:pos="720"/>
          <w:tab w:val="left" w:pos="567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Offense (include degree):</w:t>
      </w:r>
      <w:r w:rsidR="009B3090">
        <w:rPr>
          <w:rFonts w:ascii="Arial" w:hAnsi="Arial" w:cs="Arial"/>
          <w:sz w:val="22"/>
          <w:szCs w:val="22"/>
        </w:rPr>
        <w:t xml:space="preserve"> </w:t>
      </w:r>
      <w:r w:rsidR="00AE26DC">
        <w:rPr>
          <w:rFonts w:ascii="Arial" w:hAnsi="Arial" w:cs="Arial"/>
          <w:sz w:val="22"/>
          <w:szCs w:val="22"/>
          <w:u w:val="single"/>
        </w:rPr>
        <w:tab/>
      </w:r>
      <w:r w:rsidR="009B3090" w:rsidRPr="00F32A08">
        <w:rPr>
          <w:rFonts w:ascii="Arial" w:hAnsi="Arial" w:cs="Arial"/>
          <w:sz w:val="22"/>
          <w:szCs w:val="22"/>
        </w:rPr>
        <w:t xml:space="preserve"> </w:t>
      </w:r>
      <w:r w:rsidR="00AE26DC">
        <w:rPr>
          <w:rFonts w:ascii="Arial" w:hAnsi="Arial" w:cs="Arial"/>
          <w:sz w:val="22"/>
          <w:szCs w:val="22"/>
        </w:rPr>
        <w:t>Date of Sentence:</w:t>
      </w:r>
      <w:r w:rsidR="009B3090">
        <w:rPr>
          <w:rFonts w:ascii="Arial" w:hAnsi="Arial" w:cs="Arial"/>
          <w:sz w:val="22"/>
          <w:szCs w:val="22"/>
        </w:rPr>
        <w:t xml:space="preserve"> </w:t>
      </w:r>
      <w:r w:rsidR="00AE26DC" w:rsidRPr="000D09D2">
        <w:rPr>
          <w:rFonts w:ascii="Arial" w:hAnsi="Arial" w:cs="Arial"/>
          <w:sz w:val="22"/>
          <w:szCs w:val="22"/>
          <w:u w:val="single"/>
        </w:rPr>
        <w:tab/>
      </w:r>
    </w:p>
    <w:p w14:paraId="4F4C7144" w14:textId="4C28561D" w:rsidR="00AE26DC" w:rsidRPr="000921BA" w:rsidRDefault="00AE26DC" w:rsidP="00AE26DC">
      <w:pPr>
        <w:tabs>
          <w:tab w:val="left" w:pos="720"/>
          <w:tab w:val="left" w:pos="567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Offense (include degree):</w:t>
      </w:r>
      <w:r w:rsidR="009B30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9B3090" w:rsidRPr="00F32A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Date of Sentence:</w:t>
      </w:r>
      <w:r w:rsidR="009B3090">
        <w:rPr>
          <w:rFonts w:ascii="Arial" w:hAnsi="Arial" w:cs="Arial"/>
          <w:sz w:val="22"/>
          <w:szCs w:val="22"/>
        </w:rPr>
        <w:t xml:space="preserve"> </w:t>
      </w:r>
      <w:r w:rsidRPr="005D4BD5">
        <w:rPr>
          <w:rFonts w:ascii="Arial" w:hAnsi="Arial" w:cs="Arial"/>
          <w:sz w:val="22"/>
          <w:szCs w:val="22"/>
          <w:u w:val="single"/>
        </w:rPr>
        <w:tab/>
      </w:r>
    </w:p>
    <w:p w14:paraId="00BB648B" w14:textId="3F6E547E" w:rsidR="00AE26DC" w:rsidRPr="000921BA" w:rsidRDefault="00AE26DC" w:rsidP="00AE26DC">
      <w:pPr>
        <w:tabs>
          <w:tab w:val="left" w:pos="720"/>
          <w:tab w:val="left" w:pos="567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Offense (include degree):</w:t>
      </w:r>
      <w:r w:rsidR="009B30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9B3090" w:rsidRPr="00F32A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Date of Sentence:</w:t>
      </w:r>
      <w:r w:rsidR="009B3090">
        <w:rPr>
          <w:rFonts w:ascii="Arial" w:hAnsi="Arial" w:cs="Arial"/>
          <w:sz w:val="22"/>
          <w:szCs w:val="22"/>
        </w:rPr>
        <w:t xml:space="preserve"> </w:t>
      </w:r>
      <w:r w:rsidRPr="005D4BD5">
        <w:rPr>
          <w:rFonts w:ascii="Arial" w:hAnsi="Arial" w:cs="Arial"/>
          <w:sz w:val="22"/>
          <w:szCs w:val="22"/>
          <w:u w:val="single"/>
        </w:rPr>
        <w:tab/>
      </w:r>
    </w:p>
    <w:p w14:paraId="1D20662B" w14:textId="3A432F13" w:rsidR="0036177C" w:rsidRPr="00F32A08" w:rsidRDefault="006E6779" w:rsidP="006E6779">
      <w:pPr>
        <w:tabs>
          <w:tab w:val="left" w:pos="720"/>
          <w:tab w:val="left" w:pos="9180"/>
        </w:tabs>
        <w:spacing w:before="120"/>
        <w:ind w:left="1080" w:hanging="360"/>
        <w:rPr>
          <w:rFonts w:ascii="Arial" w:hAnsi="Arial" w:cs="Arial"/>
          <w:sz w:val="24"/>
          <w:szCs w:val="22"/>
        </w:rPr>
      </w:pPr>
      <w:r w:rsidRPr="00F32A08">
        <w:rPr>
          <w:rFonts w:ascii="Arial" w:hAnsi="Arial" w:cs="Arial"/>
          <w:sz w:val="24"/>
          <w:szCs w:val="22"/>
        </w:rPr>
        <w:t>[  ]</w:t>
      </w:r>
      <w:r w:rsidRPr="00F32A08">
        <w:rPr>
          <w:rFonts w:ascii="Arial" w:hAnsi="Arial" w:cs="Arial"/>
          <w:sz w:val="24"/>
          <w:szCs w:val="22"/>
        </w:rPr>
        <w:tab/>
      </w:r>
      <w:r w:rsidR="0036177C" w:rsidRPr="00F32A08">
        <w:rPr>
          <w:rFonts w:ascii="Arial" w:hAnsi="Arial" w:cs="Arial"/>
          <w:b/>
          <w:sz w:val="22"/>
        </w:rPr>
        <w:t>Commitment or Incompetency</w:t>
      </w:r>
    </w:p>
    <w:p w14:paraId="3E71C478" w14:textId="66BCD540" w:rsidR="0036177C" w:rsidRPr="000D09D2" w:rsidRDefault="006E6779" w:rsidP="000D09D2">
      <w:pPr>
        <w:pStyle w:val="ListParagraph"/>
        <w:numPr>
          <w:ilvl w:val="0"/>
          <w:numId w:val="7"/>
        </w:numPr>
        <w:tabs>
          <w:tab w:val="left" w:pos="720"/>
          <w:tab w:val="left" w:pos="9180"/>
        </w:tabs>
        <w:spacing w:before="120"/>
        <w:rPr>
          <w:rFonts w:ascii="Arial" w:hAnsi="Arial" w:cs="Arial"/>
          <w:sz w:val="22"/>
          <w:szCs w:val="22"/>
        </w:rPr>
      </w:pPr>
      <w:r w:rsidRPr="000D09D2">
        <w:rPr>
          <w:rFonts w:ascii="Arial" w:hAnsi="Arial" w:cs="Arial"/>
          <w:sz w:val="22"/>
          <w:szCs w:val="22"/>
        </w:rPr>
        <w:t>I was involuntarily committed for treatment for a mental disorder under RCW 71.05.240, 71.05.320, 71.34.740, 71.34.750, chapter 10.77 RCW, or equivalent statutes of another jurisdiction</w:t>
      </w:r>
      <w:r w:rsidR="00F32A08">
        <w:rPr>
          <w:rFonts w:ascii="Arial" w:hAnsi="Arial" w:cs="Arial"/>
          <w:sz w:val="22"/>
          <w:szCs w:val="22"/>
        </w:rPr>
        <w:t>;</w:t>
      </w:r>
      <w:r w:rsidRPr="000D09D2">
        <w:rPr>
          <w:rFonts w:ascii="Arial" w:hAnsi="Arial" w:cs="Arial"/>
          <w:sz w:val="22"/>
          <w:szCs w:val="22"/>
        </w:rPr>
        <w:t xml:space="preserve"> </w:t>
      </w:r>
    </w:p>
    <w:p w14:paraId="483B0CE9" w14:textId="490DE529" w:rsidR="0036177C" w:rsidRPr="000D09D2" w:rsidRDefault="003C3606" w:rsidP="000D09D2">
      <w:pPr>
        <w:pStyle w:val="ListParagraph"/>
        <w:numPr>
          <w:ilvl w:val="0"/>
          <w:numId w:val="7"/>
        </w:numPr>
        <w:tabs>
          <w:tab w:val="left" w:pos="720"/>
          <w:tab w:val="left" w:pos="918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was</w:t>
      </w:r>
      <w:r w:rsidR="006E6779" w:rsidRPr="000D09D2">
        <w:rPr>
          <w:rFonts w:ascii="Arial" w:hAnsi="Arial" w:cs="Arial"/>
          <w:sz w:val="22"/>
          <w:szCs w:val="22"/>
        </w:rPr>
        <w:t xml:space="preserve"> detained under RCW </w:t>
      </w:r>
      <w:r w:rsidR="00F32A08">
        <w:rPr>
          <w:rFonts w:ascii="Arial" w:hAnsi="Arial" w:cs="Arial"/>
          <w:sz w:val="22"/>
          <w:szCs w:val="22"/>
        </w:rPr>
        <w:t>71.05.150 or 71.05.153;</w:t>
      </w:r>
      <w:r w:rsidR="006E6779" w:rsidRPr="000D09D2">
        <w:rPr>
          <w:rFonts w:ascii="Arial" w:hAnsi="Arial" w:cs="Arial"/>
          <w:sz w:val="22"/>
          <w:szCs w:val="22"/>
        </w:rPr>
        <w:t xml:space="preserve"> or</w:t>
      </w:r>
    </w:p>
    <w:p w14:paraId="7EBD8FED" w14:textId="36DC60F2" w:rsidR="006E6779" w:rsidRDefault="003C3606" w:rsidP="000D09D2">
      <w:pPr>
        <w:pStyle w:val="ListParagraph"/>
        <w:numPr>
          <w:ilvl w:val="0"/>
          <w:numId w:val="7"/>
        </w:numPr>
        <w:tabs>
          <w:tab w:val="left" w:pos="720"/>
          <w:tab w:val="left" w:pos="918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6E6779" w:rsidRPr="000D09D2">
        <w:rPr>
          <w:rFonts w:ascii="Arial" w:hAnsi="Arial" w:cs="Arial"/>
          <w:sz w:val="22"/>
          <w:szCs w:val="22"/>
        </w:rPr>
        <w:t>y charges were dismissed based on incompetency to stand trial under RCW 10.77.088 and the court made a finding that I have a history of one or more violent acts.</w:t>
      </w:r>
    </w:p>
    <w:p w14:paraId="04A03BC3" w14:textId="685B610C" w:rsidR="00D762CC" w:rsidRPr="000D09D2" w:rsidRDefault="00D762CC" w:rsidP="000D09D2">
      <w:pPr>
        <w:tabs>
          <w:tab w:val="left" w:pos="72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case numbers are </w:t>
      </w:r>
      <w:r>
        <w:rPr>
          <w:rFonts w:ascii="Arial" w:hAnsi="Arial" w:cs="Arial"/>
          <w:sz w:val="22"/>
          <w:szCs w:val="22"/>
          <w:u w:val="single"/>
        </w:rPr>
        <w:tab/>
      </w:r>
      <w:r w:rsidRPr="00F32A08">
        <w:rPr>
          <w:rFonts w:ascii="Arial" w:hAnsi="Arial" w:cs="Arial"/>
          <w:sz w:val="22"/>
          <w:szCs w:val="22"/>
        </w:rPr>
        <w:t>.</w:t>
      </w:r>
    </w:p>
    <w:p w14:paraId="61E4113E" w14:textId="4CF75DC6" w:rsidR="00EC54AD" w:rsidRDefault="00005095" w:rsidP="00E64354">
      <w:pPr>
        <w:tabs>
          <w:tab w:val="left" w:pos="720"/>
          <w:tab w:val="left" w:leader="dot" w:pos="9270"/>
        </w:tabs>
        <w:spacing w:before="120"/>
        <w:ind w:left="720" w:right="86" w:hanging="720"/>
        <w:rPr>
          <w:rFonts w:ascii="Arial" w:hAnsi="Arial" w:cs="Arial"/>
          <w:b/>
          <w:sz w:val="22"/>
          <w:szCs w:val="22"/>
        </w:rPr>
      </w:pPr>
      <w:r w:rsidRPr="000921BA">
        <w:rPr>
          <w:rFonts w:ascii="Arial" w:hAnsi="Arial" w:cs="Arial"/>
          <w:b/>
          <w:sz w:val="22"/>
          <w:szCs w:val="22"/>
        </w:rPr>
        <w:t>2.</w:t>
      </w:r>
      <w:r w:rsidRPr="001231AB">
        <w:rPr>
          <w:rFonts w:ascii="Arial" w:hAnsi="Arial" w:cs="Arial"/>
          <w:sz w:val="22"/>
          <w:szCs w:val="22"/>
        </w:rPr>
        <w:tab/>
      </w:r>
      <w:r w:rsidR="00EC54AD" w:rsidRPr="000921BA">
        <w:rPr>
          <w:rFonts w:ascii="Arial" w:hAnsi="Arial" w:cs="Arial"/>
          <w:b/>
          <w:sz w:val="22"/>
          <w:szCs w:val="22"/>
        </w:rPr>
        <w:t>Prohibited Offenses</w:t>
      </w:r>
    </w:p>
    <w:p w14:paraId="29032F38" w14:textId="6534BCB8" w:rsidR="008D1549" w:rsidRPr="00636911" w:rsidRDefault="008D1549" w:rsidP="00CA4877">
      <w:pPr>
        <w:tabs>
          <w:tab w:val="left" w:pos="720"/>
          <w:tab w:val="left" w:leader="dot" w:pos="9270"/>
        </w:tabs>
        <w:spacing w:before="120"/>
        <w:ind w:left="720" w:right="86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I</w:t>
      </w:r>
      <w:r w:rsidR="003C06AA">
        <w:rPr>
          <w:rFonts w:ascii="Arial" w:hAnsi="Arial" w:cs="Arial"/>
          <w:sz w:val="22"/>
          <w:szCs w:val="22"/>
        </w:rPr>
        <w:t xml:space="preserve"> </w:t>
      </w:r>
      <w:r w:rsidR="00AE26DC">
        <w:rPr>
          <w:rFonts w:ascii="Arial" w:hAnsi="Arial" w:cs="Arial"/>
          <w:sz w:val="22"/>
          <w:szCs w:val="22"/>
        </w:rPr>
        <w:t>have</w:t>
      </w:r>
      <w:r w:rsidR="00AE26DC" w:rsidRPr="000D09D2">
        <w:rPr>
          <w:rFonts w:ascii="Arial" w:hAnsi="Arial" w:cs="Arial"/>
          <w:b/>
          <w:sz w:val="22"/>
          <w:szCs w:val="22"/>
        </w:rPr>
        <w:t xml:space="preserve"> not </w:t>
      </w:r>
      <w:r w:rsidR="00AE26DC">
        <w:rPr>
          <w:rFonts w:ascii="Arial" w:hAnsi="Arial" w:cs="Arial"/>
          <w:sz w:val="22"/>
          <w:szCs w:val="22"/>
        </w:rPr>
        <w:t>been</w:t>
      </w:r>
      <w:r w:rsidR="00F865CB">
        <w:rPr>
          <w:rFonts w:ascii="Arial" w:hAnsi="Arial" w:cs="Arial"/>
          <w:sz w:val="22"/>
          <w:szCs w:val="22"/>
        </w:rPr>
        <w:t xml:space="preserve"> convicted or found not guilty by reason of insanity of </w:t>
      </w:r>
      <w:r w:rsidR="003C06AA">
        <w:rPr>
          <w:rFonts w:ascii="Arial" w:hAnsi="Arial" w:cs="Arial"/>
          <w:sz w:val="22"/>
          <w:szCs w:val="22"/>
        </w:rPr>
        <w:t xml:space="preserve">any of the following </w:t>
      </w:r>
      <w:r w:rsidR="00F865CB">
        <w:rPr>
          <w:rFonts w:ascii="Arial" w:hAnsi="Arial" w:cs="Arial"/>
          <w:sz w:val="22"/>
          <w:szCs w:val="22"/>
        </w:rPr>
        <w:t>crimes</w:t>
      </w:r>
      <w:r w:rsidRPr="00636911">
        <w:rPr>
          <w:rFonts w:ascii="Arial" w:hAnsi="Arial" w:cs="Arial"/>
          <w:sz w:val="22"/>
          <w:szCs w:val="22"/>
        </w:rPr>
        <w:t>:</w:t>
      </w:r>
    </w:p>
    <w:p w14:paraId="75D408E8" w14:textId="70099789" w:rsidR="009448A3" w:rsidRPr="000921BA" w:rsidRDefault="009448A3" w:rsidP="00E64354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overflowPunct/>
        <w:autoSpaceDE/>
        <w:autoSpaceDN/>
        <w:adjustRightInd/>
        <w:spacing w:before="80"/>
        <w:textAlignment w:val="auto"/>
        <w:rPr>
          <w:rFonts w:ascii="Arial" w:hAnsi="Arial" w:cs="Arial"/>
          <w:sz w:val="22"/>
          <w:szCs w:val="22"/>
        </w:rPr>
      </w:pPr>
      <w:r w:rsidRPr="000921BA">
        <w:rPr>
          <w:rFonts w:ascii="Arial" w:hAnsi="Arial" w:cs="Arial"/>
          <w:sz w:val="22"/>
          <w:szCs w:val="22"/>
        </w:rPr>
        <w:t>A</w:t>
      </w:r>
      <w:r w:rsidR="00CA4877">
        <w:rPr>
          <w:rFonts w:ascii="Arial" w:hAnsi="Arial" w:cs="Arial"/>
          <w:sz w:val="22"/>
          <w:szCs w:val="22"/>
        </w:rPr>
        <w:t>ny</w:t>
      </w:r>
      <w:r w:rsidRPr="000921BA">
        <w:rPr>
          <w:rFonts w:ascii="Arial" w:hAnsi="Arial" w:cs="Arial"/>
          <w:sz w:val="22"/>
          <w:szCs w:val="22"/>
        </w:rPr>
        <w:t xml:space="preserve"> </w:t>
      </w:r>
      <w:r w:rsidR="00E248AB">
        <w:rPr>
          <w:rFonts w:ascii="Arial" w:hAnsi="Arial" w:cs="Arial"/>
          <w:sz w:val="22"/>
          <w:szCs w:val="22"/>
        </w:rPr>
        <w:t>c</w:t>
      </w:r>
      <w:r w:rsidRPr="000921BA">
        <w:rPr>
          <w:rFonts w:ascii="Arial" w:hAnsi="Arial" w:cs="Arial"/>
          <w:sz w:val="22"/>
          <w:szCs w:val="22"/>
        </w:rPr>
        <w:t>lass A felony</w:t>
      </w:r>
      <w:r w:rsidR="003E7D79">
        <w:rPr>
          <w:rFonts w:ascii="Arial" w:hAnsi="Arial" w:cs="Arial"/>
          <w:sz w:val="22"/>
          <w:szCs w:val="22"/>
        </w:rPr>
        <w:t>;</w:t>
      </w:r>
      <w:r w:rsidR="00596158">
        <w:rPr>
          <w:rFonts w:ascii="Arial" w:hAnsi="Arial" w:cs="Arial"/>
          <w:sz w:val="22"/>
          <w:szCs w:val="22"/>
        </w:rPr>
        <w:t xml:space="preserve"> </w:t>
      </w:r>
    </w:p>
    <w:p w14:paraId="62669268" w14:textId="3B07454D" w:rsidR="009448A3" w:rsidRPr="000921BA" w:rsidRDefault="00CA4877" w:rsidP="009448A3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96158">
        <w:rPr>
          <w:rFonts w:ascii="Arial" w:hAnsi="Arial" w:cs="Arial"/>
          <w:sz w:val="22"/>
          <w:szCs w:val="22"/>
        </w:rPr>
        <w:t>ny felony sex offense</w:t>
      </w:r>
      <w:r w:rsidR="003E7D79">
        <w:rPr>
          <w:rFonts w:ascii="Arial" w:hAnsi="Arial" w:cs="Arial"/>
          <w:sz w:val="22"/>
          <w:szCs w:val="22"/>
        </w:rPr>
        <w:t>;</w:t>
      </w:r>
      <w:r w:rsidR="00596158">
        <w:rPr>
          <w:rFonts w:ascii="Arial" w:hAnsi="Arial" w:cs="Arial"/>
          <w:sz w:val="22"/>
          <w:szCs w:val="22"/>
        </w:rPr>
        <w:t xml:space="preserve"> or</w:t>
      </w:r>
    </w:p>
    <w:p w14:paraId="140B8FCD" w14:textId="66B83F3C" w:rsidR="009448A3" w:rsidRPr="000921BA" w:rsidRDefault="00596158" w:rsidP="009448A3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felony offense where the maximum</w:t>
      </w:r>
      <w:r w:rsidR="00E16DFA">
        <w:rPr>
          <w:rFonts w:ascii="Arial" w:hAnsi="Arial" w:cs="Arial"/>
          <w:sz w:val="22"/>
          <w:szCs w:val="22"/>
        </w:rPr>
        <w:t xml:space="preserve"> sentence is</w:t>
      </w:r>
      <w:r>
        <w:rPr>
          <w:rFonts w:ascii="Arial" w:hAnsi="Arial" w:cs="Arial"/>
          <w:sz w:val="22"/>
          <w:szCs w:val="22"/>
        </w:rPr>
        <w:t xml:space="preserve"> 20 years</w:t>
      </w:r>
      <w:r w:rsidR="00E16DFA">
        <w:rPr>
          <w:rFonts w:ascii="Arial" w:hAnsi="Arial" w:cs="Arial"/>
          <w:sz w:val="22"/>
          <w:szCs w:val="22"/>
        </w:rPr>
        <w:t xml:space="preserve"> or more</w:t>
      </w:r>
      <w:r>
        <w:rPr>
          <w:rFonts w:ascii="Arial" w:hAnsi="Arial" w:cs="Arial"/>
          <w:sz w:val="22"/>
          <w:szCs w:val="22"/>
        </w:rPr>
        <w:t>.</w:t>
      </w:r>
    </w:p>
    <w:p w14:paraId="43DAC5D5" w14:textId="6C593F4C" w:rsidR="00585E6A" w:rsidRDefault="008D1549" w:rsidP="0085064D">
      <w:pPr>
        <w:tabs>
          <w:tab w:val="left" w:pos="990"/>
          <w:tab w:val="left" w:leader="dot" w:pos="9270"/>
        </w:tabs>
        <w:spacing w:before="120"/>
        <w:ind w:left="720" w:right="86" w:hanging="720"/>
        <w:rPr>
          <w:rFonts w:ascii="Arial" w:hAnsi="Arial" w:cs="Arial"/>
          <w:b/>
          <w:sz w:val="22"/>
          <w:szCs w:val="22"/>
        </w:rPr>
      </w:pPr>
      <w:r w:rsidRPr="000921BA">
        <w:rPr>
          <w:rFonts w:ascii="Arial" w:hAnsi="Arial" w:cs="Arial"/>
          <w:b/>
          <w:sz w:val="22"/>
          <w:szCs w:val="22"/>
        </w:rPr>
        <w:lastRenderedPageBreak/>
        <w:t>3.</w:t>
      </w:r>
      <w:r w:rsidRPr="001231AB">
        <w:rPr>
          <w:rFonts w:ascii="Arial" w:hAnsi="Arial" w:cs="Arial"/>
          <w:sz w:val="22"/>
          <w:szCs w:val="22"/>
        </w:rPr>
        <w:tab/>
      </w:r>
      <w:r w:rsidR="00585E6A">
        <w:rPr>
          <w:rFonts w:ascii="Arial" w:hAnsi="Arial" w:cs="Arial"/>
          <w:b/>
          <w:sz w:val="22"/>
          <w:szCs w:val="22"/>
        </w:rPr>
        <w:t>Time in Community</w:t>
      </w:r>
    </w:p>
    <w:p w14:paraId="31B177D0" w14:textId="3338DDD9" w:rsidR="00585E6A" w:rsidRPr="009B3090" w:rsidRDefault="00585E6A" w:rsidP="00585E6A">
      <w:pPr>
        <w:spacing w:before="120"/>
        <w:ind w:left="1080" w:right="86" w:hanging="360"/>
        <w:rPr>
          <w:rFonts w:ascii="Arial" w:hAnsi="Arial" w:cs="Arial"/>
          <w:sz w:val="22"/>
          <w:szCs w:val="22"/>
        </w:rPr>
      </w:pPr>
      <w:r w:rsidRPr="009B3090">
        <w:rPr>
          <w:rFonts w:ascii="Arial" w:hAnsi="Arial" w:cs="Arial"/>
          <w:sz w:val="22"/>
          <w:szCs w:val="22"/>
        </w:rPr>
        <w:t>[  ]</w:t>
      </w:r>
      <w:r w:rsidRPr="009B3090">
        <w:rPr>
          <w:rFonts w:ascii="Arial" w:hAnsi="Arial" w:cs="Arial"/>
          <w:b/>
          <w:sz w:val="22"/>
          <w:szCs w:val="22"/>
        </w:rPr>
        <w:tab/>
      </w:r>
      <w:r w:rsidR="00B87DFF" w:rsidRPr="00F32A08">
        <w:rPr>
          <w:rFonts w:ascii="Arial" w:hAnsi="Arial" w:cs="Arial"/>
          <w:b/>
          <w:sz w:val="22"/>
          <w:szCs w:val="22"/>
        </w:rPr>
        <w:t xml:space="preserve">Felonies and </w:t>
      </w:r>
      <w:r w:rsidR="00AE26DC" w:rsidRPr="00F32A08">
        <w:rPr>
          <w:rFonts w:ascii="Arial" w:hAnsi="Arial" w:cs="Arial"/>
          <w:b/>
          <w:sz w:val="22"/>
          <w:szCs w:val="22"/>
        </w:rPr>
        <w:t xml:space="preserve">Disqualifying </w:t>
      </w:r>
      <w:r w:rsidR="00B87DFF" w:rsidRPr="00F32A08">
        <w:rPr>
          <w:rFonts w:ascii="Arial" w:hAnsi="Arial" w:cs="Arial"/>
          <w:b/>
          <w:sz w:val="22"/>
          <w:szCs w:val="22"/>
        </w:rPr>
        <w:t xml:space="preserve">Gross Misdemeanors. </w:t>
      </w:r>
      <w:r w:rsidRPr="009B3090">
        <w:rPr>
          <w:rFonts w:ascii="Arial" w:hAnsi="Arial" w:cs="Arial"/>
          <w:sz w:val="22"/>
          <w:szCs w:val="22"/>
        </w:rPr>
        <w:t xml:space="preserve">In the 5 years preceding this petition, I have lived in the community and </w:t>
      </w:r>
      <w:r w:rsidR="00434DC2" w:rsidRPr="009B3090">
        <w:rPr>
          <w:rFonts w:ascii="Arial" w:hAnsi="Arial" w:cs="Arial"/>
          <w:sz w:val="22"/>
          <w:szCs w:val="22"/>
        </w:rPr>
        <w:t xml:space="preserve">have </w:t>
      </w:r>
      <w:r w:rsidRPr="009B3090">
        <w:rPr>
          <w:rFonts w:ascii="Arial" w:hAnsi="Arial" w:cs="Arial"/>
          <w:sz w:val="22"/>
          <w:szCs w:val="22"/>
        </w:rPr>
        <w:t>not been convicted or been found not guilty by reason of insanity of any crime that prohibits the possession of a firearm.</w:t>
      </w:r>
    </w:p>
    <w:p w14:paraId="25905D34" w14:textId="6FCD7BCE" w:rsidR="00AE26DC" w:rsidRPr="009B3090" w:rsidRDefault="00AE26DC" w:rsidP="00AE26DC">
      <w:pPr>
        <w:spacing w:before="120"/>
        <w:ind w:left="1080" w:right="86" w:hanging="360"/>
        <w:rPr>
          <w:rFonts w:ascii="Arial" w:hAnsi="Arial" w:cs="Arial"/>
          <w:sz w:val="22"/>
          <w:szCs w:val="22"/>
        </w:rPr>
      </w:pPr>
      <w:r w:rsidRPr="009B3090">
        <w:rPr>
          <w:rFonts w:ascii="Arial" w:hAnsi="Arial" w:cs="Arial"/>
          <w:sz w:val="22"/>
          <w:szCs w:val="22"/>
        </w:rPr>
        <w:t>[  ]</w:t>
      </w:r>
      <w:r w:rsidRPr="009B3090">
        <w:rPr>
          <w:rFonts w:ascii="Arial" w:hAnsi="Arial" w:cs="Arial"/>
          <w:sz w:val="22"/>
          <w:szCs w:val="22"/>
        </w:rPr>
        <w:tab/>
      </w:r>
      <w:r w:rsidRPr="00F32A08">
        <w:rPr>
          <w:rFonts w:ascii="Arial" w:hAnsi="Arial" w:cs="Arial"/>
          <w:b/>
          <w:sz w:val="22"/>
          <w:szCs w:val="22"/>
        </w:rPr>
        <w:t xml:space="preserve">Finding of Not Guilty by Reason of Insanity. </w:t>
      </w:r>
      <w:r w:rsidRPr="009B3090">
        <w:rPr>
          <w:rFonts w:ascii="Arial" w:hAnsi="Arial" w:cs="Arial"/>
          <w:sz w:val="22"/>
          <w:szCs w:val="22"/>
        </w:rPr>
        <w:t>It has been 1 year since I have been discharged and my charges dismissed based on being found not guilty by reason of insanity. RCW 9.41.047(3</w:t>
      </w:r>
      <w:proofErr w:type="gramStart"/>
      <w:r w:rsidRPr="009B3090">
        <w:rPr>
          <w:rFonts w:ascii="Arial" w:hAnsi="Arial" w:cs="Arial"/>
          <w:sz w:val="22"/>
          <w:szCs w:val="22"/>
        </w:rPr>
        <w:t>)(</w:t>
      </w:r>
      <w:proofErr w:type="gramEnd"/>
      <w:r w:rsidRPr="009B3090">
        <w:rPr>
          <w:rFonts w:ascii="Arial" w:hAnsi="Arial" w:cs="Arial"/>
          <w:sz w:val="22"/>
          <w:szCs w:val="22"/>
        </w:rPr>
        <w:t>a).</w:t>
      </w:r>
    </w:p>
    <w:p w14:paraId="0D974D1E" w14:textId="70F2C597" w:rsidR="00585E6A" w:rsidRDefault="00162BF4" w:rsidP="00585E6A">
      <w:pPr>
        <w:spacing w:before="120"/>
        <w:ind w:left="1080" w:right="86" w:hanging="360"/>
        <w:rPr>
          <w:rFonts w:ascii="Arial" w:hAnsi="Arial" w:cs="Arial"/>
          <w:sz w:val="22"/>
          <w:szCs w:val="22"/>
        </w:rPr>
      </w:pPr>
      <w:r w:rsidRPr="009B3090">
        <w:rPr>
          <w:rFonts w:ascii="Arial" w:hAnsi="Arial" w:cs="Arial"/>
          <w:sz w:val="22"/>
          <w:szCs w:val="22"/>
        </w:rPr>
        <w:t>[  ]</w:t>
      </w:r>
      <w:r w:rsidRPr="009B3090">
        <w:rPr>
          <w:rFonts w:ascii="Arial" w:hAnsi="Arial" w:cs="Arial"/>
          <w:sz w:val="22"/>
          <w:szCs w:val="22"/>
        </w:rPr>
        <w:tab/>
      </w:r>
      <w:r w:rsidR="0087389B" w:rsidRPr="00F32A08">
        <w:rPr>
          <w:rFonts w:ascii="Arial" w:hAnsi="Arial" w:cs="Arial"/>
          <w:b/>
          <w:sz w:val="22"/>
          <w:szCs w:val="22"/>
        </w:rPr>
        <w:t xml:space="preserve">Commitment or Incompetency. </w:t>
      </w:r>
      <w:r w:rsidRPr="009B3090">
        <w:rPr>
          <w:rFonts w:ascii="Arial" w:hAnsi="Arial" w:cs="Arial"/>
          <w:sz w:val="22"/>
          <w:szCs w:val="22"/>
        </w:rPr>
        <w:t>I have been discharge</w:t>
      </w:r>
      <w:r w:rsidR="00E91B21" w:rsidRPr="009B3090">
        <w:rPr>
          <w:rFonts w:ascii="Arial" w:hAnsi="Arial" w:cs="Arial"/>
          <w:sz w:val="22"/>
          <w:szCs w:val="22"/>
        </w:rPr>
        <w:t>d</w:t>
      </w:r>
      <w:r w:rsidRPr="009B3090">
        <w:rPr>
          <w:rFonts w:ascii="Arial" w:hAnsi="Arial" w:cs="Arial"/>
          <w:sz w:val="22"/>
          <w:szCs w:val="22"/>
        </w:rPr>
        <w:t xml:space="preserve"> from </w:t>
      </w:r>
      <w:r w:rsidR="00AC7E9A" w:rsidRPr="009B3090">
        <w:rPr>
          <w:rFonts w:ascii="Arial" w:hAnsi="Arial" w:cs="Arial"/>
          <w:sz w:val="22"/>
          <w:szCs w:val="22"/>
        </w:rPr>
        <w:t xml:space="preserve">an </w:t>
      </w:r>
      <w:r w:rsidRPr="009B3090">
        <w:rPr>
          <w:rFonts w:ascii="Arial" w:hAnsi="Arial" w:cs="Arial"/>
          <w:sz w:val="22"/>
          <w:szCs w:val="22"/>
        </w:rPr>
        <w:t>involuntary commitment for a mental disorder or had my charges dismissed based on incompetency to stand trial where the court made a finding that I had a history of violent acts.</w:t>
      </w:r>
      <w:r w:rsidR="009E53D4" w:rsidRPr="009B3090">
        <w:rPr>
          <w:rFonts w:ascii="Arial" w:hAnsi="Arial" w:cs="Arial"/>
          <w:sz w:val="22"/>
          <w:szCs w:val="22"/>
        </w:rPr>
        <w:t xml:space="preserve"> RCW 9.41.047(3</w:t>
      </w:r>
      <w:proofErr w:type="gramStart"/>
      <w:r w:rsidR="009E53D4" w:rsidRPr="009B3090">
        <w:rPr>
          <w:rFonts w:ascii="Arial" w:hAnsi="Arial" w:cs="Arial"/>
          <w:sz w:val="22"/>
          <w:szCs w:val="22"/>
        </w:rPr>
        <w:t>)(</w:t>
      </w:r>
      <w:proofErr w:type="gramEnd"/>
      <w:r w:rsidR="009E53D4" w:rsidRPr="009B3090">
        <w:rPr>
          <w:rFonts w:ascii="Arial" w:hAnsi="Arial" w:cs="Arial"/>
          <w:sz w:val="22"/>
          <w:szCs w:val="22"/>
        </w:rPr>
        <w:t>a).</w:t>
      </w:r>
    </w:p>
    <w:p w14:paraId="4FF11C0A" w14:textId="77777777" w:rsidR="00F32A08" w:rsidRPr="009B3090" w:rsidRDefault="00F32A08" w:rsidP="00F32A08">
      <w:pPr>
        <w:spacing w:before="120"/>
        <w:ind w:left="1080" w:right="86" w:hanging="360"/>
        <w:rPr>
          <w:rFonts w:ascii="Arial" w:hAnsi="Arial" w:cs="Arial"/>
          <w:sz w:val="22"/>
          <w:szCs w:val="22"/>
        </w:rPr>
      </w:pPr>
      <w:r w:rsidRPr="009B3090">
        <w:rPr>
          <w:rFonts w:ascii="Arial" w:hAnsi="Arial" w:cs="Arial"/>
          <w:sz w:val="22"/>
          <w:szCs w:val="22"/>
        </w:rPr>
        <w:t>[  ]</w:t>
      </w:r>
      <w:r w:rsidRPr="009B3090">
        <w:rPr>
          <w:rFonts w:ascii="Arial" w:hAnsi="Arial" w:cs="Arial"/>
          <w:b/>
          <w:sz w:val="22"/>
          <w:szCs w:val="22"/>
        </w:rPr>
        <w:tab/>
      </w:r>
      <w:r w:rsidRPr="00F32A08">
        <w:rPr>
          <w:rFonts w:ascii="Arial" w:hAnsi="Arial" w:cs="Arial"/>
          <w:b/>
          <w:sz w:val="22"/>
          <w:szCs w:val="22"/>
        </w:rPr>
        <w:t>Some Gross Misdemeanors.</w:t>
      </w:r>
      <w:r w:rsidRPr="00F32A08">
        <w:rPr>
          <w:rFonts w:ascii="Arial" w:hAnsi="Arial" w:cs="Arial"/>
          <w:sz w:val="22"/>
          <w:szCs w:val="22"/>
        </w:rPr>
        <w:t xml:space="preserve"> </w:t>
      </w:r>
      <w:r w:rsidRPr="009B3090">
        <w:rPr>
          <w:rFonts w:ascii="Arial" w:hAnsi="Arial" w:cs="Arial"/>
          <w:sz w:val="22"/>
          <w:szCs w:val="22"/>
        </w:rPr>
        <w:t>In the 3 years preceding this petition, I have lived in the community and have not been convicted or been found not guilty by reason of insanity of any crime that prohibits the possession of a firearm.</w:t>
      </w:r>
    </w:p>
    <w:p w14:paraId="4218F4C3" w14:textId="2BC3B702" w:rsidR="00DE5BA7" w:rsidRDefault="008D1549" w:rsidP="0085064D">
      <w:pPr>
        <w:tabs>
          <w:tab w:val="left" w:pos="720"/>
          <w:tab w:val="left" w:leader="dot" w:pos="9270"/>
        </w:tabs>
        <w:spacing w:before="120"/>
        <w:ind w:left="720" w:right="86" w:hanging="720"/>
        <w:rPr>
          <w:rFonts w:ascii="Arial" w:hAnsi="Arial" w:cs="Arial"/>
          <w:b/>
          <w:sz w:val="22"/>
          <w:szCs w:val="22"/>
        </w:rPr>
      </w:pPr>
      <w:r w:rsidRPr="000921BA">
        <w:rPr>
          <w:rFonts w:ascii="Arial" w:hAnsi="Arial" w:cs="Arial"/>
          <w:b/>
          <w:sz w:val="22"/>
          <w:szCs w:val="22"/>
        </w:rPr>
        <w:t>4.</w:t>
      </w:r>
      <w:r w:rsidR="00005095" w:rsidRPr="001231AB">
        <w:rPr>
          <w:rFonts w:ascii="Arial" w:hAnsi="Arial" w:cs="Arial"/>
          <w:sz w:val="22"/>
          <w:szCs w:val="22"/>
        </w:rPr>
        <w:tab/>
      </w:r>
      <w:r w:rsidR="00F865CB">
        <w:rPr>
          <w:rFonts w:ascii="Arial" w:hAnsi="Arial" w:cs="Arial"/>
          <w:b/>
          <w:sz w:val="22"/>
          <w:szCs w:val="22"/>
        </w:rPr>
        <w:t>Additional Requirements</w:t>
      </w:r>
    </w:p>
    <w:p w14:paraId="0AE5D91B" w14:textId="34A8559A" w:rsidR="00F865CB" w:rsidRPr="00F865CB" w:rsidRDefault="00F865CB" w:rsidP="00F865CB">
      <w:pPr>
        <w:tabs>
          <w:tab w:val="left" w:pos="720"/>
          <w:tab w:val="left" w:leader="dot" w:pos="9270"/>
        </w:tabs>
        <w:spacing w:before="120"/>
        <w:ind w:left="1080" w:right="86" w:hanging="360"/>
        <w:rPr>
          <w:rFonts w:ascii="Arial" w:hAnsi="Arial" w:cs="Arial"/>
          <w:sz w:val="22"/>
          <w:szCs w:val="22"/>
        </w:rPr>
      </w:pPr>
      <w:r w:rsidRPr="00F865CB">
        <w:rPr>
          <w:rFonts w:ascii="Arial" w:hAnsi="Arial" w:cs="Arial"/>
          <w:sz w:val="22"/>
          <w:szCs w:val="22"/>
        </w:rPr>
        <w:t>[  ]</w:t>
      </w:r>
      <w:r w:rsidRPr="00F865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 was convicted or found not guilty by reason of insanity and:</w:t>
      </w:r>
    </w:p>
    <w:p w14:paraId="5DC653AB" w14:textId="5B8D8F92" w:rsidR="00005095" w:rsidRPr="00585E6A" w:rsidRDefault="00005095" w:rsidP="00585E6A">
      <w:pPr>
        <w:pStyle w:val="ListParagraph"/>
        <w:numPr>
          <w:ilvl w:val="0"/>
          <w:numId w:val="5"/>
        </w:numPr>
        <w:tabs>
          <w:tab w:val="left" w:pos="720"/>
          <w:tab w:val="left" w:leader="dot" w:pos="9270"/>
        </w:tabs>
        <w:spacing w:before="120"/>
        <w:ind w:right="86"/>
        <w:rPr>
          <w:rFonts w:ascii="Arial" w:hAnsi="Arial" w:cs="Arial"/>
          <w:sz w:val="22"/>
          <w:szCs w:val="22"/>
        </w:rPr>
      </w:pPr>
      <w:r w:rsidRPr="00585E6A">
        <w:rPr>
          <w:rFonts w:ascii="Arial" w:hAnsi="Arial" w:cs="Arial"/>
          <w:sz w:val="22"/>
          <w:szCs w:val="22"/>
        </w:rPr>
        <w:t xml:space="preserve">There are no criminal charges pending against me in any </w:t>
      </w:r>
      <w:r w:rsidR="00820FC8" w:rsidRPr="00585E6A">
        <w:rPr>
          <w:rFonts w:ascii="Arial" w:hAnsi="Arial" w:cs="Arial"/>
          <w:sz w:val="22"/>
          <w:szCs w:val="22"/>
        </w:rPr>
        <w:t xml:space="preserve">state </w:t>
      </w:r>
      <w:r w:rsidRPr="00585E6A">
        <w:rPr>
          <w:rFonts w:ascii="Arial" w:hAnsi="Arial" w:cs="Arial"/>
          <w:sz w:val="22"/>
          <w:szCs w:val="22"/>
        </w:rPr>
        <w:t>court</w:t>
      </w:r>
      <w:r w:rsidR="00820FC8" w:rsidRPr="00585E6A">
        <w:rPr>
          <w:rFonts w:ascii="Arial" w:hAnsi="Arial" w:cs="Arial"/>
          <w:sz w:val="22"/>
          <w:szCs w:val="22"/>
        </w:rPr>
        <w:t xml:space="preserve"> or federal court</w:t>
      </w:r>
      <w:r w:rsidR="00585E6A" w:rsidRPr="00585E6A">
        <w:rPr>
          <w:rFonts w:ascii="Arial" w:hAnsi="Arial" w:cs="Arial"/>
          <w:sz w:val="22"/>
          <w:szCs w:val="22"/>
        </w:rPr>
        <w:t>.</w:t>
      </w:r>
    </w:p>
    <w:p w14:paraId="00E13A7D" w14:textId="23D728C0" w:rsidR="00585E6A" w:rsidRDefault="00585E6A" w:rsidP="00585E6A">
      <w:pPr>
        <w:pStyle w:val="ListParagraph"/>
        <w:numPr>
          <w:ilvl w:val="0"/>
          <w:numId w:val="5"/>
        </w:numPr>
        <w:tabs>
          <w:tab w:val="left" w:pos="720"/>
          <w:tab w:val="left" w:leader="dot" w:pos="9270"/>
        </w:tabs>
        <w:spacing w:before="120"/>
        <w:ind w:right="86"/>
        <w:rPr>
          <w:rFonts w:ascii="Arial" w:hAnsi="Arial" w:cs="Arial"/>
          <w:sz w:val="22"/>
          <w:szCs w:val="22"/>
        </w:rPr>
      </w:pPr>
      <w:r w:rsidRPr="00585E6A">
        <w:rPr>
          <w:rFonts w:ascii="Arial" w:hAnsi="Arial" w:cs="Arial"/>
          <w:sz w:val="22"/>
          <w:szCs w:val="22"/>
        </w:rPr>
        <w:t xml:space="preserve">I have completed </w:t>
      </w:r>
      <w:r w:rsidR="00162BF4">
        <w:rPr>
          <w:rFonts w:ascii="Arial" w:hAnsi="Arial" w:cs="Arial"/>
          <w:sz w:val="22"/>
          <w:szCs w:val="22"/>
        </w:rPr>
        <w:t>a</w:t>
      </w:r>
      <w:r w:rsidRPr="00585E6A">
        <w:rPr>
          <w:rFonts w:ascii="Arial" w:hAnsi="Arial" w:cs="Arial"/>
          <w:sz w:val="22"/>
          <w:szCs w:val="22"/>
        </w:rPr>
        <w:t>ll sentencing conditions, other than non</w:t>
      </w:r>
      <w:r>
        <w:rPr>
          <w:rFonts w:ascii="Arial" w:hAnsi="Arial" w:cs="Arial"/>
          <w:sz w:val="22"/>
          <w:szCs w:val="22"/>
        </w:rPr>
        <w:t>-</w:t>
      </w:r>
      <w:r w:rsidRPr="00585E6A">
        <w:rPr>
          <w:rFonts w:ascii="Arial" w:hAnsi="Arial" w:cs="Arial"/>
          <w:sz w:val="22"/>
          <w:szCs w:val="22"/>
        </w:rPr>
        <w:t>restitution fines and fees, for each felony, gross misdemeanor, or misdemeanor conviction on which the prohibition was based, including all court-ordered treatment.</w:t>
      </w:r>
    </w:p>
    <w:p w14:paraId="30CAD2BC" w14:textId="0BF1884E" w:rsidR="00585E6A" w:rsidRDefault="00162BF4" w:rsidP="00585E6A">
      <w:pPr>
        <w:pStyle w:val="ListParagraph"/>
        <w:numPr>
          <w:ilvl w:val="0"/>
          <w:numId w:val="5"/>
        </w:numPr>
        <w:tabs>
          <w:tab w:val="left" w:pos="720"/>
          <w:tab w:val="left" w:leader="dot" w:pos="9270"/>
        </w:tabs>
        <w:spacing w:before="120"/>
        <w:ind w:right="86"/>
        <w:rPr>
          <w:rFonts w:ascii="Arial" w:hAnsi="Arial" w:cs="Arial"/>
          <w:sz w:val="22"/>
          <w:szCs w:val="22"/>
        </w:rPr>
      </w:pPr>
      <w:r w:rsidRPr="00162BF4">
        <w:rPr>
          <w:rFonts w:ascii="Arial" w:hAnsi="Arial" w:cs="Arial"/>
          <w:sz w:val="22"/>
          <w:szCs w:val="22"/>
        </w:rPr>
        <w:t>I have</w:t>
      </w:r>
      <w:r w:rsidR="00585E6A" w:rsidRPr="00162BF4">
        <w:rPr>
          <w:rFonts w:ascii="Arial" w:hAnsi="Arial" w:cs="Arial"/>
          <w:sz w:val="22"/>
          <w:szCs w:val="22"/>
        </w:rPr>
        <w:t xml:space="preserve"> no prior felony convictions that would count as part of an offender score under RCW 9.9</w:t>
      </w:r>
      <w:r>
        <w:rPr>
          <w:rFonts w:ascii="Arial" w:hAnsi="Arial" w:cs="Arial"/>
          <w:sz w:val="22"/>
          <w:szCs w:val="22"/>
        </w:rPr>
        <w:t xml:space="preserve">4A.525 and </w:t>
      </w:r>
      <w:r w:rsidR="00AE26DC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>no out-of-state</w:t>
      </w:r>
      <w:r w:rsidR="00585E6A" w:rsidRPr="00162BF4">
        <w:rPr>
          <w:rFonts w:ascii="Arial" w:hAnsi="Arial" w:cs="Arial"/>
          <w:sz w:val="22"/>
          <w:szCs w:val="22"/>
        </w:rPr>
        <w:t xml:space="preserve"> conviction for an </w:t>
      </w:r>
      <w:r w:rsidRPr="00162BF4">
        <w:rPr>
          <w:rFonts w:ascii="Arial" w:hAnsi="Arial" w:cs="Arial"/>
          <w:sz w:val="22"/>
          <w:szCs w:val="22"/>
        </w:rPr>
        <w:t>offense which would disqualify me from</w:t>
      </w:r>
      <w:r w:rsidR="00585E6A" w:rsidRPr="00162BF4">
        <w:rPr>
          <w:rFonts w:ascii="Arial" w:hAnsi="Arial" w:cs="Arial"/>
          <w:sz w:val="22"/>
          <w:szCs w:val="22"/>
        </w:rPr>
        <w:t xml:space="preserve"> purchasing or possessing a firearm in the state of conviction</w:t>
      </w:r>
      <w:r>
        <w:rPr>
          <w:rFonts w:ascii="Arial" w:hAnsi="Arial" w:cs="Arial"/>
          <w:sz w:val="22"/>
          <w:szCs w:val="22"/>
        </w:rPr>
        <w:t>.</w:t>
      </w:r>
    </w:p>
    <w:p w14:paraId="488231D2" w14:textId="654A2211" w:rsidR="00162BF4" w:rsidRDefault="00162BF4" w:rsidP="00585E6A">
      <w:pPr>
        <w:pStyle w:val="ListParagraph"/>
        <w:numPr>
          <w:ilvl w:val="0"/>
          <w:numId w:val="5"/>
        </w:numPr>
        <w:tabs>
          <w:tab w:val="left" w:pos="720"/>
          <w:tab w:val="left" w:leader="dot" w:pos="9270"/>
        </w:tabs>
        <w:spacing w:before="120"/>
        <w:ind w:right="86"/>
        <w:rPr>
          <w:rFonts w:ascii="Arial" w:hAnsi="Arial" w:cs="Arial"/>
          <w:sz w:val="22"/>
          <w:szCs w:val="22"/>
        </w:rPr>
      </w:pPr>
      <w:r w:rsidRPr="00162BF4">
        <w:rPr>
          <w:rFonts w:ascii="Arial" w:hAnsi="Arial" w:cs="Arial"/>
          <w:sz w:val="22"/>
          <w:szCs w:val="22"/>
        </w:rPr>
        <w:t xml:space="preserve">I </w:t>
      </w:r>
      <w:r w:rsidR="00AE26DC">
        <w:rPr>
          <w:rFonts w:ascii="Arial" w:hAnsi="Arial" w:cs="Arial"/>
          <w:sz w:val="22"/>
          <w:szCs w:val="22"/>
        </w:rPr>
        <w:t>believe I am</w:t>
      </w:r>
      <w:r w:rsidRPr="00162BF4">
        <w:rPr>
          <w:rFonts w:ascii="Arial" w:hAnsi="Arial" w:cs="Arial"/>
          <w:sz w:val="22"/>
          <w:szCs w:val="22"/>
        </w:rPr>
        <w:t xml:space="preserve"> not subject to any other prohibition on possessing a firearm at the time </w:t>
      </w:r>
      <w:r w:rsidR="007B1679">
        <w:rPr>
          <w:rFonts w:ascii="Arial" w:hAnsi="Arial" w:cs="Arial"/>
          <w:sz w:val="22"/>
          <w:szCs w:val="22"/>
        </w:rPr>
        <w:t>of this</w:t>
      </w:r>
      <w:r w:rsidRPr="00162BF4">
        <w:rPr>
          <w:rFonts w:ascii="Arial" w:hAnsi="Arial" w:cs="Arial"/>
          <w:sz w:val="22"/>
          <w:szCs w:val="22"/>
        </w:rPr>
        <w:t xml:space="preserve"> pe</w:t>
      </w:r>
      <w:r w:rsidR="007B1679">
        <w:rPr>
          <w:rFonts w:ascii="Arial" w:hAnsi="Arial" w:cs="Arial"/>
          <w:sz w:val="22"/>
          <w:szCs w:val="22"/>
        </w:rPr>
        <w:t>tition</w:t>
      </w:r>
      <w:r w:rsidRPr="00162BF4">
        <w:rPr>
          <w:rFonts w:ascii="Arial" w:hAnsi="Arial" w:cs="Arial"/>
          <w:sz w:val="22"/>
          <w:szCs w:val="22"/>
        </w:rPr>
        <w:t>, and would be able to pass a background check to purchase a firearm if the petition to restore firearm rights is granted.</w:t>
      </w:r>
      <w:r w:rsidR="00211639">
        <w:rPr>
          <w:rFonts w:ascii="Arial" w:hAnsi="Arial" w:cs="Arial"/>
          <w:sz w:val="22"/>
          <w:szCs w:val="22"/>
        </w:rPr>
        <w:t xml:space="preserve"> </w:t>
      </w:r>
    </w:p>
    <w:p w14:paraId="7CC312D8" w14:textId="6809DFEF" w:rsidR="00AE26DC" w:rsidRDefault="00211639" w:rsidP="00211639">
      <w:pPr>
        <w:pStyle w:val="ListParagraph"/>
        <w:tabs>
          <w:tab w:val="left" w:pos="720"/>
          <w:tab w:val="left" w:leader="dot" w:pos="9270"/>
        </w:tabs>
        <w:spacing w:before="120"/>
        <w:ind w:left="1440" w:right="86"/>
        <w:contextualSpacing w:val="0"/>
        <w:rPr>
          <w:rFonts w:ascii="Arial" w:hAnsi="Arial" w:cs="Arial"/>
          <w:i/>
          <w:sz w:val="22"/>
          <w:szCs w:val="22"/>
        </w:rPr>
      </w:pPr>
      <w:r w:rsidRPr="00211639">
        <w:rPr>
          <w:rFonts w:ascii="Arial" w:hAnsi="Arial" w:cs="Arial"/>
          <w:i/>
          <w:sz w:val="22"/>
          <w:szCs w:val="22"/>
        </w:rPr>
        <w:t xml:space="preserve">Attach the following documents: </w:t>
      </w:r>
      <w:r>
        <w:rPr>
          <w:rFonts w:ascii="Arial" w:hAnsi="Arial" w:cs="Arial"/>
          <w:i/>
          <w:sz w:val="22"/>
          <w:szCs w:val="22"/>
        </w:rPr>
        <w:t>copy of judgment and sentence,</w:t>
      </w:r>
      <w:r w:rsidRPr="0021163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</w:t>
      </w:r>
      <w:r w:rsidRPr="00211639">
        <w:rPr>
          <w:rFonts w:ascii="Arial" w:hAnsi="Arial" w:cs="Arial"/>
          <w:i/>
          <w:sz w:val="22"/>
          <w:szCs w:val="22"/>
        </w:rPr>
        <w:t>opy of certificate of discharge, or other document showing completion of all conditions of sentenc</w:t>
      </w:r>
      <w:r>
        <w:rPr>
          <w:rFonts w:ascii="Arial" w:hAnsi="Arial" w:cs="Arial"/>
          <w:i/>
          <w:sz w:val="22"/>
          <w:szCs w:val="22"/>
        </w:rPr>
        <w:t>e as required under the statute</w:t>
      </w:r>
      <w:r w:rsidR="007B2050">
        <w:rPr>
          <w:rFonts w:ascii="Arial" w:hAnsi="Arial" w:cs="Arial"/>
          <w:i/>
          <w:sz w:val="22"/>
          <w:szCs w:val="22"/>
        </w:rPr>
        <w:t xml:space="preserve"> (You can provide verification from the sentencing court that the records have been destroyed or attest that no records are available)</w:t>
      </w:r>
      <w:r>
        <w:rPr>
          <w:rFonts w:ascii="Arial" w:hAnsi="Arial" w:cs="Arial"/>
          <w:i/>
          <w:sz w:val="22"/>
          <w:szCs w:val="22"/>
        </w:rPr>
        <w:t>,</w:t>
      </w:r>
      <w:r w:rsidR="00D7569C">
        <w:rPr>
          <w:rFonts w:ascii="Arial" w:hAnsi="Arial" w:cs="Arial"/>
          <w:i/>
          <w:sz w:val="22"/>
          <w:szCs w:val="22"/>
        </w:rPr>
        <w:t xml:space="preserve"> </w:t>
      </w:r>
      <w:r w:rsidR="0005302F">
        <w:rPr>
          <w:rFonts w:ascii="Arial" w:hAnsi="Arial" w:cs="Arial"/>
          <w:i/>
          <w:sz w:val="22"/>
          <w:szCs w:val="22"/>
        </w:rPr>
        <w:t xml:space="preserve">and </w:t>
      </w:r>
      <w:r>
        <w:rPr>
          <w:rFonts w:ascii="Arial" w:hAnsi="Arial" w:cs="Arial"/>
          <w:i/>
          <w:sz w:val="22"/>
          <w:szCs w:val="22"/>
        </w:rPr>
        <w:t>c</w:t>
      </w:r>
      <w:r w:rsidRPr="00211639">
        <w:rPr>
          <w:rFonts w:ascii="Arial" w:hAnsi="Arial" w:cs="Arial"/>
          <w:i/>
          <w:sz w:val="22"/>
          <w:szCs w:val="22"/>
        </w:rPr>
        <w:t>opy of current criminal history</w:t>
      </w:r>
      <w:r w:rsidR="0005302F">
        <w:rPr>
          <w:rFonts w:ascii="Arial" w:hAnsi="Arial" w:cs="Arial"/>
          <w:i/>
          <w:sz w:val="22"/>
          <w:szCs w:val="22"/>
        </w:rPr>
        <w:t>.</w:t>
      </w:r>
    </w:p>
    <w:p w14:paraId="0E5086AB" w14:textId="36EF3D2C" w:rsidR="00F865CB" w:rsidRDefault="00F865CB" w:rsidP="009B3090">
      <w:pPr>
        <w:pStyle w:val="ListParagraph"/>
        <w:tabs>
          <w:tab w:val="left" w:pos="1080"/>
        </w:tabs>
        <w:spacing w:before="120"/>
        <w:ind w:right="8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I was involuntarily committed</w:t>
      </w:r>
      <w:r w:rsidR="0087389B">
        <w:rPr>
          <w:rFonts w:ascii="Arial" w:hAnsi="Arial" w:cs="Arial"/>
          <w:sz w:val="22"/>
          <w:szCs w:val="22"/>
        </w:rPr>
        <w:t xml:space="preserve"> or found incompetent</w:t>
      </w:r>
      <w:r>
        <w:rPr>
          <w:rFonts w:ascii="Arial" w:hAnsi="Arial" w:cs="Arial"/>
          <w:sz w:val="22"/>
          <w:szCs w:val="22"/>
        </w:rPr>
        <w:t xml:space="preserve"> and:</w:t>
      </w:r>
    </w:p>
    <w:p w14:paraId="25EFB5E4" w14:textId="1E5734AB" w:rsidR="00F865CB" w:rsidRDefault="00F865CB" w:rsidP="009B3090">
      <w:pPr>
        <w:pStyle w:val="ListParagraph"/>
        <w:numPr>
          <w:ilvl w:val="0"/>
          <w:numId w:val="6"/>
        </w:numPr>
        <w:tabs>
          <w:tab w:val="left" w:pos="720"/>
          <w:tab w:val="left" w:leader="dot" w:pos="9270"/>
        </w:tabs>
        <w:spacing w:before="120"/>
        <w:ind w:right="-8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am no longer required to participate in court</w:t>
      </w:r>
      <w:r w:rsidR="00F327F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order</w:t>
      </w:r>
      <w:r w:rsidR="00F327FE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inpatient or outpatient treatment.</w:t>
      </w:r>
    </w:p>
    <w:p w14:paraId="0A49A9FF" w14:textId="22DF797A" w:rsidR="00F865CB" w:rsidRDefault="00F865CB" w:rsidP="009B3090">
      <w:pPr>
        <w:pStyle w:val="ListParagraph"/>
        <w:numPr>
          <w:ilvl w:val="0"/>
          <w:numId w:val="6"/>
        </w:numPr>
        <w:tabs>
          <w:tab w:val="left" w:pos="720"/>
          <w:tab w:val="left" w:leader="dot" w:pos="9270"/>
        </w:tabs>
        <w:spacing w:before="120"/>
        <w:ind w:right="-86"/>
        <w:rPr>
          <w:rFonts w:ascii="Arial" w:hAnsi="Arial" w:cs="Arial"/>
          <w:sz w:val="22"/>
          <w:szCs w:val="22"/>
        </w:rPr>
      </w:pPr>
      <w:r w:rsidRPr="00F865CB">
        <w:rPr>
          <w:rFonts w:ascii="Arial" w:hAnsi="Arial" w:cs="Arial"/>
          <w:sz w:val="22"/>
          <w:szCs w:val="22"/>
        </w:rPr>
        <w:t>I have successfully manage</w:t>
      </w:r>
      <w:r w:rsidR="00ED4C29">
        <w:rPr>
          <w:rFonts w:ascii="Arial" w:hAnsi="Arial" w:cs="Arial"/>
          <w:sz w:val="22"/>
          <w:szCs w:val="22"/>
        </w:rPr>
        <w:t>d</w:t>
      </w:r>
      <w:r w:rsidRPr="00F865CB">
        <w:rPr>
          <w:rFonts w:ascii="Arial" w:hAnsi="Arial" w:cs="Arial"/>
          <w:sz w:val="22"/>
          <w:szCs w:val="22"/>
        </w:rPr>
        <w:t xml:space="preserve"> the condition </w:t>
      </w:r>
      <w:r>
        <w:rPr>
          <w:rFonts w:ascii="Arial" w:hAnsi="Arial" w:cs="Arial"/>
          <w:sz w:val="22"/>
          <w:szCs w:val="22"/>
        </w:rPr>
        <w:t>r</w:t>
      </w:r>
      <w:r w:rsidRPr="00F865CB">
        <w:rPr>
          <w:rFonts w:ascii="Arial" w:hAnsi="Arial" w:cs="Arial"/>
          <w:sz w:val="22"/>
          <w:szCs w:val="22"/>
        </w:rPr>
        <w:t>elated to my commitment, detention, or incompetency</w:t>
      </w:r>
      <w:r>
        <w:rPr>
          <w:rFonts w:ascii="Arial" w:hAnsi="Arial" w:cs="Arial"/>
          <w:sz w:val="22"/>
          <w:szCs w:val="22"/>
        </w:rPr>
        <w:t>.</w:t>
      </w:r>
    </w:p>
    <w:p w14:paraId="32D4A522" w14:textId="76A9B594" w:rsidR="00F865CB" w:rsidRDefault="00F865CB" w:rsidP="009B3090">
      <w:pPr>
        <w:pStyle w:val="ListParagraph"/>
        <w:numPr>
          <w:ilvl w:val="0"/>
          <w:numId w:val="6"/>
        </w:numPr>
        <w:tabs>
          <w:tab w:val="left" w:pos="720"/>
          <w:tab w:val="left" w:leader="dot" w:pos="9270"/>
        </w:tabs>
        <w:spacing w:before="120"/>
        <w:ind w:right="-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am no longer a danger to myself or others.</w:t>
      </w:r>
    </w:p>
    <w:p w14:paraId="4DC2276E" w14:textId="449E1883" w:rsidR="00D92F6D" w:rsidRPr="000D09D2" w:rsidRDefault="003A7638" w:rsidP="009B3090">
      <w:pPr>
        <w:pStyle w:val="ListParagraph"/>
        <w:numPr>
          <w:ilvl w:val="0"/>
          <w:numId w:val="6"/>
        </w:numPr>
        <w:tabs>
          <w:tab w:val="left" w:pos="720"/>
          <w:tab w:val="left" w:leader="dot" w:pos="9270"/>
        </w:tabs>
        <w:spacing w:before="120"/>
        <w:ind w:right="-86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symptoms related to my commitment or detention or incompetency are not reasonably likely to recur.</w:t>
      </w:r>
    </w:p>
    <w:p w14:paraId="36C93836" w14:textId="70277DAF" w:rsidR="007B1679" w:rsidRDefault="007B1679" w:rsidP="009B3090">
      <w:pPr>
        <w:tabs>
          <w:tab w:val="left" w:pos="9180"/>
        </w:tabs>
        <w:spacing w:before="120"/>
        <w:ind w:left="1440" w:right="-8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Explain:</w:t>
      </w:r>
      <w:r w:rsidR="009B30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719C464" w14:textId="32902298" w:rsidR="007B1679" w:rsidRDefault="007B1679" w:rsidP="009B3090">
      <w:pPr>
        <w:tabs>
          <w:tab w:val="left" w:pos="2340"/>
          <w:tab w:val="left" w:pos="9180"/>
        </w:tabs>
        <w:spacing w:before="120"/>
        <w:ind w:left="2340" w:right="-8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E8BFB35" w14:textId="3B30FFDD" w:rsidR="007B1679" w:rsidRDefault="007B1679" w:rsidP="009B3090">
      <w:pPr>
        <w:tabs>
          <w:tab w:val="left" w:pos="2340"/>
          <w:tab w:val="left" w:pos="9180"/>
        </w:tabs>
        <w:spacing w:before="120"/>
        <w:ind w:left="2340" w:right="-8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61D4926E" w14:textId="3550EBB5" w:rsidR="007B1679" w:rsidRDefault="007B1679" w:rsidP="009B3090">
      <w:pPr>
        <w:tabs>
          <w:tab w:val="left" w:pos="2340"/>
          <w:tab w:val="left" w:pos="9180"/>
        </w:tabs>
        <w:spacing w:before="120"/>
        <w:ind w:left="2340" w:right="-8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C6F3D04" w14:textId="5284CBFC" w:rsidR="007B1679" w:rsidRDefault="007B1679" w:rsidP="009B3090">
      <w:pPr>
        <w:tabs>
          <w:tab w:val="left" w:pos="2340"/>
          <w:tab w:val="left" w:pos="9180"/>
        </w:tabs>
        <w:spacing w:before="120"/>
        <w:ind w:left="2340" w:right="-8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2F6D144" w14:textId="01C71704" w:rsidR="00E64354" w:rsidRDefault="00E64354" w:rsidP="009B3090">
      <w:pPr>
        <w:tabs>
          <w:tab w:val="left" w:pos="2340"/>
          <w:tab w:val="left" w:pos="9180"/>
        </w:tabs>
        <w:spacing w:before="120"/>
        <w:ind w:left="2340" w:right="-8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DCAAAED" w14:textId="730C21F6" w:rsidR="00E64354" w:rsidRDefault="00E64354" w:rsidP="009B3090">
      <w:pPr>
        <w:tabs>
          <w:tab w:val="left" w:pos="2340"/>
          <w:tab w:val="left" w:pos="9180"/>
        </w:tabs>
        <w:spacing w:before="120"/>
        <w:ind w:left="2340" w:right="-8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37FBF5F" w14:textId="46DD73A8" w:rsidR="00E64354" w:rsidRDefault="00E64354" w:rsidP="009B3090">
      <w:pPr>
        <w:tabs>
          <w:tab w:val="left" w:pos="2340"/>
          <w:tab w:val="left" w:pos="9180"/>
        </w:tabs>
        <w:spacing w:before="120"/>
        <w:ind w:left="2340" w:right="-8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8AACD32" w14:textId="0B8ED6DA" w:rsidR="00E64354" w:rsidRPr="007B1679" w:rsidRDefault="00E64354" w:rsidP="009B3090">
      <w:pPr>
        <w:tabs>
          <w:tab w:val="left" w:pos="2340"/>
          <w:tab w:val="left" w:pos="9180"/>
        </w:tabs>
        <w:spacing w:before="120"/>
        <w:ind w:left="2340" w:right="-8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EC8355A" w14:textId="77777777" w:rsidR="00AE26DC" w:rsidRDefault="00AE26DC" w:rsidP="00AE26DC">
      <w:pPr>
        <w:tabs>
          <w:tab w:val="left" w:pos="9090"/>
        </w:tabs>
        <w:spacing w:before="120"/>
        <w:ind w:left="720" w:right="86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 understand the following warnings:</w:t>
      </w:r>
    </w:p>
    <w:p w14:paraId="21B39B95" w14:textId="4BC7CC37" w:rsidR="00AE26DC" w:rsidRDefault="00AE26DC" w:rsidP="00AE26DC">
      <w:pPr>
        <w:pStyle w:val="ListParagraph"/>
        <w:numPr>
          <w:ilvl w:val="0"/>
          <w:numId w:val="8"/>
        </w:numPr>
        <w:tabs>
          <w:tab w:val="left" w:pos="9090"/>
        </w:tabs>
        <w:spacing w:before="120"/>
        <w:ind w:right="8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 am requesting restoration of my right to possess a firearm under Washington law. </w:t>
      </w:r>
      <w:r w:rsidR="0085110A">
        <w:rPr>
          <w:rFonts w:ascii="Arial" w:hAnsi="Arial" w:cs="Arial"/>
          <w:bCs/>
          <w:sz w:val="22"/>
          <w:szCs w:val="22"/>
        </w:rPr>
        <w:t>F</w:t>
      </w:r>
      <w:r>
        <w:rPr>
          <w:rFonts w:ascii="Arial" w:hAnsi="Arial" w:cs="Arial"/>
          <w:bCs/>
          <w:sz w:val="22"/>
          <w:szCs w:val="22"/>
        </w:rPr>
        <w:t xml:space="preserve">ederal law and Washington law may be different. I may remain prohibited by federal </w:t>
      </w:r>
      <w:bookmarkStart w:id="1" w:name="_Hlk147075390"/>
      <w:r>
        <w:rPr>
          <w:rFonts w:ascii="Arial" w:hAnsi="Arial" w:cs="Arial"/>
          <w:bCs/>
          <w:sz w:val="22"/>
          <w:szCs w:val="22"/>
        </w:rPr>
        <w:t>law from possessing a firearm. Restoration of my right to possess a firearm under Washington law is not a defense to any federal prosecution.</w:t>
      </w:r>
    </w:p>
    <w:bookmarkEnd w:id="1"/>
    <w:p w14:paraId="02646D76" w14:textId="5D791CAB" w:rsidR="00AE26DC" w:rsidRDefault="00AE26DC" w:rsidP="00AE26DC">
      <w:pPr>
        <w:pStyle w:val="ListParagraph"/>
        <w:numPr>
          <w:ilvl w:val="0"/>
          <w:numId w:val="8"/>
        </w:numPr>
        <w:tabs>
          <w:tab w:val="left" w:pos="9090"/>
        </w:tabs>
        <w:spacing w:before="120"/>
        <w:ind w:right="8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laws of other states also may be different than Washington law. I may remain prohibited from possessing a firearm in other states.  Restoration of my right to possess a firearm under Washington law is not a defense to prosecution in another state.</w:t>
      </w:r>
    </w:p>
    <w:p w14:paraId="61C80289" w14:textId="60C7B5D2" w:rsidR="00AE26DC" w:rsidRPr="005D4BD5" w:rsidRDefault="00AE26DC" w:rsidP="00AE26DC">
      <w:pPr>
        <w:pStyle w:val="ListParagraph"/>
        <w:numPr>
          <w:ilvl w:val="0"/>
          <w:numId w:val="8"/>
        </w:numPr>
        <w:tabs>
          <w:tab w:val="left" w:pos="9090"/>
        </w:tabs>
        <w:spacing w:before="120"/>
        <w:ind w:right="8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An order restoring my right to possess a firearm under Washington law does not constitute a concealed pistol license or any other firearm permit or license. Restoration of my right to possess a firearm does not guarantee my eligibility for a concealed pistol license or any other firearm permit or license. </w:t>
      </w:r>
    </w:p>
    <w:p w14:paraId="6CDCAE44" w14:textId="1087C4AE" w:rsidR="009F1CE8" w:rsidRPr="00666E34" w:rsidRDefault="00AE26DC" w:rsidP="00F32A08">
      <w:pPr>
        <w:tabs>
          <w:tab w:val="left" w:pos="5580"/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89178C" w:rsidRPr="007B1679">
        <w:rPr>
          <w:rFonts w:ascii="Arial" w:hAnsi="Arial" w:cs="Arial"/>
          <w:b/>
          <w:sz w:val="22"/>
          <w:szCs w:val="22"/>
        </w:rPr>
        <w:t>.</w:t>
      </w:r>
      <w:r w:rsidR="0089178C" w:rsidRPr="007B1679">
        <w:rPr>
          <w:rFonts w:ascii="Arial" w:hAnsi="Arial" w:cs="Arial"/>
          <w:sz w:val="22"/>
          <w:szCs w:val="22"/>
        </w:rPr>
        <w:tab/>
      </w:r>
      <w:r w:rsidR="009F1CE8" w:rsidRPr="007B1679">
        <w:rPr>
          <w:rFonts w:ascii="Arial" w:hAnsi="Arial" w:cs="Arial"/>
          <w:sz w:val="22"/>
          <w:szCs w:val="22"/>
        </w:rPr>
        <w:t>I served this</w:t>
      </w:r>
      <w:r w:rsidR="009F1CE8" w:rsidRPr="007B1679">
        <w:rPr>
          <w:rFonts w:ascii="Arial" w:hAnsi="Arial" w:cs="Arial"/>
          <w:i/>
          <w:sz w:val="22"/>
          <w:szCs w:val="22"/>
        </w:rPr>
        <w:t xml:space="preserve"> </w:t>
      </w:r>
      <w:r w:rsidR="007B1679" w:rsidRPr="007B1679">
        <w:rPr>
          <w:rFonts w:ascii="Arial" w:hAnsi="Arial" w:cs="Arial"/>
          <w:i/>
          <w:sz w:val="22"/>
          <w:szCs w:val="22"/>
        </w:rPr>
        <w:t xml:space="preserve">Petition to Restore Firearm Rights </w:t>
      </w:r>
      <w:r w:rsidR="009F1CE8" w:rsidRPr="007B1679">
        <w:rPr>
          <w:rFonts w:ascii="Arial" w:hAnsi="Arial" w:cs="Arial"/>
          <w:sz w:val="22"/>
          <w:szCs w:val="22"/>
        </w:rPr>
        <w:t xml:space="preserve">and the </w:t>
      </w:r>
      <w:r w:rsidR="009F1CE8" w:rsidRPr="007B1679">
        <w:rPr>
          <w:rFonts w:ascii="Arial" w:hAnsi="Arial" w:cs="Arial"/>
          <w:i/>
          <w:sz w:val="22"/>
          <w:szCs w:val="22"/>
        </w:rPr>
        <w:t>Notice of Hearing</w:t>
      </w:r>
      <w:r w:rsidR="00CC30E9" w:rsidRPr="007B1679">
        <w:rPr>
          <w:rFonts w:ascii="Arial" w:hAnsi="Arial" w:cs="Arial"/>
          <w:sz w:val="22"/>
          <w:szCs w:val="22"/>
        </w:rPr>
        <w:t xml:space="preserve"> on the prosecuting a</w:t>
      </w:r>
      <w:r w:rsidR="007B1679" w:rsidRPr="007B1679">
        <w:rPr>
          <w:rFonts w:ascii="Arial" w:hAnsi="Arial" w:cs="Arial"/>
          <w:sz w:val="22"/>
          <w:szCs w:val="22"/>
        </w:rPr>
        <w:t xml:space="preserve">ttorney of </w:t>
      </w:r>
      <w:r w:rsidR="007B1679" w:rsidRPr="007B1679">
        <w:rPr>
          <w:rFonts w:ascii="Arial" w:hAnsi="Arial" w:cs="Arial"/>
          <w:sz w:val="22"/>
          <w:szCs w:val="22"/>
          <w:u w:val="single"/>
        </w:rPr>
        <w:tab/>
      </w:r>
      <w:r w:rsidR="007B1679" w:rsidRPr="007B1679">
        <w:rPr>
          <w:rFonts w:ascii="Arial" w:hAnsi="Arial" w:cs="Arial"/>
          <w:sz w:val="22"/>
          <w:szCs w:val="22"/>
        </w:rPr>
        <w:t xml:space="preserve"> county on </w:t>
      </w:r>
      <w:r w:rsidR="007B1679" w:rsidRPr="007B1679">
        <w:rPr>
          <w:rFonts w:ascii="Arial" w:hAnsi="Arial" w:cs="Arial"/>
          <w:i/>
          <w:sz w:val="22"/>
          <w:szCs w:val="22"/>
        </w:rPr>
        <w:t>(date)</w:t>
      </w:r>
      <w:r w:rsidR="009B3090">
        <w:rPr>
          <w:rFonts w:ascii="Arial" w:hAnsi="Arial" w:cs="Arial"/>
          <w:i/>
          <w:sz w:val="22"/>
          <w:szCs w:val="22"/>
        </w:rPr>
        <w:t xml:space="preserve"> </w:t>
      </w:r>
      <w:r w:rsidR="007B1679" w:rsidRPr="007B1679">
        <w:rPr>
          <w:rFonts w:ascii="Arial" w:hAnsi="Arial" w:cs="Arial"/>
          <w:i/>
          <w:sz w:val="22"/>
          <w:szCs w:val="22"/>
          <w:u w:val="single"/>
        </w:rPr>
        <w:tab/>
      </w:r>
      <w:r w:rsidR="00DE5BA7" w:rsidRPr="007B1679">
        <w:rPr>
          <w:rFonts w:ascii="Arial" w:hAnsi="Arial" w:cs="Arial"/>
          <w:sz w:val="22"/>
          <w:szCs w:val="22"/>
        </w:rPr>
        <w:t>.</w:t>
      </w:r>
    </w:p>
    <w:p w14:paraId="3EA472C9" w14:textId="452C2E9B" w:rsidR="00005095" w:rsidRPr="001231AB" w:rsidRDefault="00005095" w:rsidP="0085064D">
      <w:pPr>
        <w:tabs>
          <w:tab w:val="left" w:leader="dot" w:pos="9270"/>
        </w:tabs>
        <w:spacing w:before="120"/>
        <w:ind w:right="86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I declare</w:t>
      </w:r>
      <w:r w:rsidR="005F43A9">
        <w:rPr>
          <w:rFonts w:ascii="Arial" w:hAnsi="Arial" w:cs="Arial"/>
          <w:sz w:val="22"/>
          <w:szCs w:val="22"/>
        </w:rPr>
        <w:t>,</w:t>
      </w:r>
      <w:r w:rsidRPr="001231AB">
        <w:rPr>
          <w:rFonts w:ascii="Arial" w:hAnsi="Arial" w:cs="Arial"/>
          <w:sz w:val="22"/>
          <w:szCs w:val="22"/>
        </w:rPr>
        <w:t xml:space="preserve"> under penalty of perjury under the laws of the </w:t>
      </w:r>
      <w:r w:rsidR="00FE64C6" w:rsidRPr="001231AB">
        <w:rPr>
          <w:rFonts w:ascii="Arial" w:hAnsi="Arial" w:cs="Arial"/>
          <w:sz w:val="22"/>
          <w:szCs w:val="22"/>
        </w:rPr>
        <w:t>S</w:t>
      </w:r>
      <w:r w:rsidRPr="001231AB">
        <w:rPr>
          <w:rFonts w:ascii="Arial" w:hAnsi="Arial" w:cs="Arial"/>
          <w:sz w:val="22"/>
          <w:szCs w:val="22"/>
        </w:rPr>
        <w:t>tate of Washington</w:t>
      </w:r>
      <w:r w:rsidR="005F43A9">
        <w:rPr>
          <w:rFonts w:ascii="Arial" w:hAnsi="Arial" w:cs="Arial"/>
          <w:sz w:val="22"/>
          <w:szCs w:val="22"/>
        </w:rPr>
        <w:t>,</w:t>
      </w:r>
      <w:r w:rsidRPr="001231AB">
        <w:rPr>
          <w:rFonts w:ascii="Arial" w:hAnsi="Arial" w:cs="Arial"/>
          <w:sz w:val="22"/>
          <w:szCs w:val="22"/>
        </w:rPr>
        <w:t xml:space="preserve"> that the foregoing is true and correct.</w:t>
      </w:r>
    </w:p>
    <w:p w14:paraId="7E9C9234" w14:textId="2A20A487" w:rsidR="00005095" w:rsidRPr="001231AB" w:rsidRDefault="00005095" w:rsidP="0085064D">
      <w:pPr>
        <w:tabs>
          <w:tab w:val="left" w:leader="dot" w:pos="9270"/>
        </w:tabs>
        <w:spacing w:before="120"/>
        <w:ind w:right="86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Signed on ______________________</w:t>
      </w:r>
      <w:r w:rsidR="003F3891" w:rsidRPr="001231AB">
        <w:rPr>
          <w:rFonts w:ascii="Arial" w:hAnsi="Arial" w:cs="Arial"/>
          <w:sz w:val="22"/>
          <w:szCs w:val="22"/>
        </w:rPr>
        <w:t xml:space="preserve"> </w:t>
      </w:r>
      <w:r w:rsidRPr="001231AB">
        <w:rPr>
          <w:rFonts w:ascii="Arial" w:hAnsi="Arial" w:cs="Arial"/>
          <w:sz w:val="22"/>
          <w:szCs w:val="22"/>
        </w:rPr>
        <w:t>(</w:t>
      </w:r>
      <w:r w:rsidRPr="0027158E">
        <w:rPr>
          <w:rFonts w:ascii="Arial" w:hAnsi="Arial" w:cs="Arial"/>
          <w:i/>
          <w:sz w:val="22"/>
          <w:szCs w:val="22"/>
        </w:rPr>
        <w:t>date</w:t>
      </w:r>
      <w:r w:rsidRPr="001231AB">
        <w:rPr>
          <w:rFonts w:ascii="Arial" w:hAnsi="Arial" w:cs="Arial"/>
          <w:sz w:val="22"/>
          <w:szCs w:val="22"/>
        </w:rPr>
        <w:t>) at</w:t>
      </w:r>
      <w:r w:rsidR="003F3891" w:rsidRPr="000D09D2">
        <w:rPr>
          <w:rFonts w:ascii="Arial" w:hAnsi="Arial" w:cs="Arial"/>
          <w:i/>
          <w:sz w:val="22"/>
          <w:szCs w:val="22"/>
        </w:rPr>
        <w:t xml:space="preserve"> </w:t>
      </w:r>
      <w:r w:rsidR="006A515E" w:rsidRPr="000D09D2">
        <w:rPr>
          <w:rFonts w:ascii="Arial" w:hAnsi="Arial" w:cs="Arial"/>
          <w:i/>
          <w:sz w:val="22"/>
          <w:szCs w:val="22"/>
        </w:rPr>
        <w:t>(</w:t>
      </w:r>
      <w:r w:rsidR="008F03B1" w:rsidRPr="000D09D2">
        <w:rPr>
          <w:rFonts w:ascii="Arial" w:hAnsi="Arial" w:cs="Arial"/>
          <w:i/>
          <w:sz w:val="22"/>
          <w:szCs w:val="22"/>
        </w:rPr>
        <w:t>city)</w:t>
      </w:r>
      <w:r w:rsidR="009B3090">
        <w:rPr>
          <w:rFonts w:ascii="Arial" w:hAnsi="Arial" w:cs="Arial"/>
          <w:i/>
          <w:sz w:val="22"/>
          <w:szCs w:val="22"/>
        </w:rPr>
        <w:t xml:space="preserve"> </w:t>
      </w:r>
      <w:r w:rsidRPr="001231AB">
        <w:rPr>
          <w:rFonts w:ascii="Arial" w:hAnsi="Arial" w:cs="Arial"/>
          <w:sz w:val="22"/>
          <w:szCs w:val="22"/>
        </w:rPr>
        <w:t>______________________, Washington.</w:t>
      </w:r>
    </w:p>
    <w:p w14:paraId="7733A2FB" w14:textId="0D74BC2A" w:rsidR="00005095" w:rsidRPr="001231AB" w:rsidRDefault="00005095" w:rsidP="0027158E">
      <w:pPr>
        <w:tabs>
          <w:tab w:val="left" w:pos="477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___________________________________</w:t>
      </w:r>
      <w:r w:rsidR="005F43A9">
        <w:rPr>
          <w:rFonts w:ascii="Arial" w:hAnsi="Arial" w:cs="Arial"/>
          <w:sz w:val="22"/>
          <w:szCs w:val="22"/>
        </w:rPr>
        <w:tab/>
      </w:r>
      <w:r w:rsidR="005F43A9" w:rsidRPr="0027158E">
        <w:rPr>
          <w:rFonts w:ascii="Arial" w:hAnsi="Arial" w:cs="Arial"/>
          <w:sz w:val="22"/>
          <w:szCs w:val="22"/>
          <w:u w:val="single"/>
        </w:rPr>
        <w:tab/>
      </w:r>
    </w:p>
    <w:p w14:paraId="1300779D" w14:textId="42E9D7DE" w:rsidR="00005095" w:rsidRPr="0027158E" w:rsidRDefault="007B1679" w:rsidP="00005095">
      <w:pPr>
        <w:tabs>
          <w:tab w:val="left" w:pos="4770"/>
          <w:tab w:val="left" w:leader="dot" w:pos="9270"/>
        </w:tabs>
        <w:ind w:right="9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Petitioner</w:t>
      </w:r>
      <w:r w:rsidR="00005095" w:rsidRPr="0027158E">
        <w:rPr>
          <w:rFonts w:ascii="Arial" w:hAnsi="Arial" w:cs="Arial"/>
          <w:szCs w:val="22"/>
        </w:rPr>
        <w:tab/>
        <w:t>Print Name</w:t>
      </w:r>
    </w:p>
    <w:p w14:paraId="660C5E04" w14:textId="52635F90" w:rsidR="00005095" w:rsidRPr="001231AB" w:rsidRDefault="00005095" w:rsidP="009B3090">
      <w:pPr>
        <w:tabs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Address</w:t>
      </w:r>
      <w:r w:rsidR="00FE23F1">
        <w:rPr>
          <w:rFonts w:ascii="Arial" w:hAnsi="Arial" w:cs="Arial"/>
          <w:sz w:val="22"/>
          <w:szCs w:val="22"/>
        </w:rPr>
        <w:t>:</w:t>
      </w:r>
      <w:r w:rsidRPr="001231AB">
        <w:rPr>
          <w:rFonts w:ascii="Arial" w:hAnsi="Arial" w:cs="Arial"/>
          <w:sz w:val="22"/>
          <w:szCs w:val="22"/>
        </w:rPr>
        <w:t xml:space="preserve"> </w:t>
      </w:r>
      <w:r w:rsidR="005F43A9" w:rsidRPr="0027158E">
        <w:rPr>
          <w:rFonts w:ascii="Arial" w:hAnsi="Arial" w:cs="Arial"/>
          <w:sz w:val="22"/>
          <w:szCs w:val="22"/>
          <w:u w:val="single"/>
        </w:rPr>
        <w:tab/>
      </w:r>
    </w:p>
    <w:p w14:paraId="558FE36B" w14:textId="075DFAC2" w:rsidR="00CC30E9" w:rsidRPr="00666E34" w:rsidRDefault="00CC30E9" w:rsidP="009B3090">
      <w:pPr>
        <w:tabs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1231AB">
        <w:rPr>
          <w:rFonts w:ascii="Arial" w:hAnsi="Arial" w:cs="Arial"/>
          <w:sz w:val="22"/>
          <w:szCs w:val="22"/>
        </w:rPr>
        <w:t>Email:</w:t>
      </w:r>
      <w:r w:rsidR="005F43A9">
        <w:rPr>
          <w:rFonts w:ascii="Arial" w:hAnsi="Arial" w:cs="Arial"/>
          <w:sz w:val="22"/>
          <w:szCs w:val="22"/>
        </w:rPr>
        <w:t xml:space="preserve"> </w:t>
      </w:r>
      <w:r w:rsidRPr="001231AB">
        <w:rPr>
          <w:rFonts w:ascii="Arial" w:hAnsi="Arial" w:cs="Arial"/>
          <w:sz w:val="22"/>
          <w:szCs w:val="22"/>
          <w:u w:val="single"/>
        </w:rPr>
        <w:tab/>
      </w:r>
    </w:p>
    <w:p w14:paraId="7AAA0B89" w14:textId="77777777" w:rsidR="00E64354" w:rsidRPr="00E64354" w:rsidRDefault="00E64354" w:rsidP="00E64354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overflowPunct/>
        <w:autoSpaceDE/>
        <w:autoSpaceDN/>
        <w:adjustRightInd/>
        <w:spacing w:before="120" w:after="120"/>
        <w:textAlignment w:val="auto"/>
        <w:outlineLvl w:val="0"/>
        <w:rPr>
          <w:rFonts w:ascii="Arial" w:eastAsia="MS Mincho" w:hAnsi="Arial" w:cs="Arial"/>
          <w:b/>
          <w:spacing w:val="-2"/>
          <w:sz w:val="22"/>
          <w:szCs w:val="22"/>
          <w:lang w:eastAsia="ja-JP"/>
        </w:rPr>
      </w:pPr>
      <w:r w:rsidRPr="00E64354">
        <w:rPr>
          <w:rFonts w:ascii="Arial" w:eastAsia="MS Mincho" w:hAnsi="Arial" w:cs="Arial"/>
          <w:b/>
          <w:spacing w:val="-2"/>
          <w:sz w:val="22"/>
          <w:szCs w:val="22"/>
          <w:lang w:eastAsia="ja-JP"/>
        </w:rPr>
        <w:t>Petitioner’s lawyer (if any) fills out below:</w:t>
      </w:r>
    </w:p>
    <w:p w14:paraId="68898E2A" w14:textId="77777777" w:rsidR="00E64354" w:rsidRPr="00E64354" w:rsidRDefault="00E64354" w:rsidP="009B3090">
      <w:pPr>
        <w:tabs>
          <w:tab w:val="left" w:pos="3690"/>
          <w:tab w:val="left" w:pos="3960"/>
          <w:tab w:val="left" w:pos="7560"/>
          <w:tab w:val="left" w:pos="7830"/>
          <w:tab w:val="left" w:pos="9180"/>
        </w:tabs>
        <w:suppressAutoHyphens/>
        <w:overflowPunct/>
        <w:autoSpaceDE/>
        <w:autoSpaceDN/>
        <w:adjustRightInd/>
        <w:spacing w:before="240"/>
        <w:textAlignment w:val="auto"/>
        <w:rPr>
          <w:rFonts w:ascii="Arial" w:eastAsia="MS Mincho" w:hAnsi="Arial" w:cs="Arial"/>
          <w:sz w:val="22"/>
          <w:szCs w:val="22"/>
          <w:u w:val="single"/>
          <w:lang w:eastAsia="ja-JP"/>
        </w:rPr>
      </w:pPr>
      <w:r w:rsidRPr="00E64354">
        <w:rPr>
          <w:rFonts w:ascii="Cambria" w:eastAsia="MS Mincho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6F0C0" wp14:editId="686EE3D2">
                <wp:simplePos x="0" y="0"/>
                <wp:positionH relativeFrom="margin">
                  <wp:align>left</wp:align>
                </wp:positionH>
                <wp:positionV relativeFrom="paragraph">
                  <wp:posOffset>28964</wp:posOffset>
                </wp:positionV>
                <wp:extent cx="164465" cy="65405"/>
                <wp:effectExtent l="0" t="7620" r="0" b="0"/>
                <wp:wrapNone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2C8D4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0;margin-top:2.3pt;width:12.95pt;height:5.15pt;rotation: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PyDfxHcAAAA&#10;BgEAAA8AAAAAAAAAAAAAAAAAZQQAAGRycy9kb3ducmV2LnhtbFBLBQYAAAAABAAEAPMAAABuBQAA&#10;AAA=&#10;" fillcolor="black" stroked="f">
                <o:lock v:ext="edit" aspectratio="t"/>
                <w10:wrap anchorx="margin"/>
              </v:shape>
            </w:pict>
          </mc:Fallback>
        </mc:AlternateContent>
      </w:r>
      <w:r w:rsidRPr="00E64354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Pr="00E64354">
        <w:rPr>
          <w:rFonts w:ascii="Arial" w:eastAsia="MS Mincho" w:hAnsi="Arial" w:cs="Arial"/>
          <w:sz w:val="22"/>
          <w:szCs w:val="22"/>
          <w:lang w:eastAsia="ja-JP"/>
        </w:rPr>
        <w:tab/>
      </w:r>
      <w:r w:rsidRPr="00E64354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Pr="00E64354">
        <w:rPr>
          <w:rFonts w:ascii="Arial" w:eastAsia="MS Mincho" w:hAnsi="Arial" w:cs="Arial"/>
          <w:sz w:val="22"/>
          <w:szCs w:val="22"/>
          <w:lang w:eastAsia="ja-JP"/>
        </w:rPr>
        <w:tab/>
      </w:r>
      <w:r w:rsidRPr="00E64354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14:paraId="001FC3CB" w14:textId="77777777" w:rsidR="00E64354" w:rsidRPr="00F32A08" w:rsidRDefault="00E64354" w:rsidP="00E64354">
      <w:pPr>
        <w:tabs>
          <w:tab w:val="left" w:pos="3960"/>
          <w:tab w:val="left" w:pos="7830"/>
        </w:tabs>
        <w:overflowPunct/>
        <w:autoSpaceDE/>
        <w:autoSpaceDN/>
        <w:adjustRightInd/>
        <w:spacing w:after="120"/>
        <w:textAlignment w:val="auto"/>
        <w:outlineLvl w:val="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32A08">
        <w:rPr>
          <w:rFonts w:ascii="Arial Narrow" w:eastAsia="MS Mincho" w:hAnsi="Arial Narrow" w:cs="Arial"/>
          <w:sz w:val="22"/>
          <w:szCs w:val="22"/>
          <w:lang w:eastAsia="ja-JP"/>
        </w:rPr>
        <w:t>Petitioner’s lawyer signs here</w:t>
      </w:r>
      <w:r w:rsidRPr="00F32A08">
        <w:rPr>
          <w:rFonts w:ascii="Arial Narrow" w:eastAsia="MS Mincho" w:hAnsi="Arial Narrow" w:cs="Arial"/>
          <w:sz w:val="22"/>
          <w:szCs w:val="22"/>
          <w:lang w:eastAsia="ja-JP"/>
        </w:rPr>
        <w:tab/>
        <w:t>Print name and WSBA No.</w:t>
      </w:r>
      <w:r w:rsidRPr="00F32A08">
        <w:rPr>
          <w:rFonts w:ascii="Arial Narrow" w:eastAsia="MS Mincho" w:hAnsi="Arial Narrow" w:cs="Arial"/>
          <w:sz w:val="22"/>
          <w:szCs w:val="22"/>
          <w:lang w:eastAsia="ja-JP"/>
        </w:rPr>
        <w:tab/>
        <w:t>Date</w:t>
      </w:r>
    </w:p>
    <w:p w14:paraId="033E8080" w14:textId="77777777" w:rsidR="00E64354" w:rsidRPr="001231AB" w:rsidRDefault="00E64354" w:rsidP="00E64354">
      <w:pPr>
        <w:tabs>
          <w:tab w:val="left" w:pos="9180"/>
          <w:tab w:val="left" w:pos="9540"/>
        </w:tabs>
        <w:spacing w:before="240"/>
        <w:ind w:right="86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</w:rPr>
        <w:t>:</w:t>
      </w:r>
      <w:r w:rsidRPr="001231AB">
        <w:rPr>
          <w:rFonts w:ascii="Arial" w:hAnsi="Arial" w:cs="Arial"/>
          <w:sz w:val="22"/>
          <w:szCs w:val="22"/>
        </w:rPr>
        <w:t xml:space="preserve"> </w:t>
      </w:r>
      <w:r w:rsidRPr="0027158E">
        <w:rPr>
          <w:rFonts w:ascii="Arial" w:hAnsi="Arial" w:cs="Arial"/>
          <w:sz w:val="22"/>
          <w:szCs w:val="22"/>
          <w:u w:val="single"/>
        </w:rPr>
        <w:tab/>
      </w:r>
    </w:p>
    <w:p w14:paraId="398E3682" w14:textId="67897BA7" w:rsidR="009F1CE8" w:rsidRPr="007B1679" w:rsidRDefault="00E64354" w:rsidP="00F32A08">
      <w:pPr>
        <w:tabs>
          <w:tab w:val="left" w:pos="9180"/>
        </w:tabs>
        <w:spacing w:before="240"/>
        <w:ind w:right="86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Email:</w:t>
      </w:r>
      <w:r>
        <w:rPr>
          <w:rFonts w:ascii="Arial" w:hAnsi="Arial" w:cs="Arial"/>
          <w:sz w:val="22"/>
          <w:szCs w:val="22"/>
        </w:rPr>
        <w:t xml:space="preserve"> </w:t>
      </w:r>
      <w:r w:rsidRPr="001231AB">
        <w:rPr>
          <w:rFonts w:ascii="Arial" w:hAnsi="Arial" w:cs="Arial"/>
          <w:sz w:val="22"/>
          <w:szCs w:val="22"/>
          <w:u w:val="single"/>
        </w:rPr>
        <w:tab/>
      </w:r>
    </w:p>
    <w:sectPr w:rsidR="009F1CE8" w:rsidRPr="007B1679" w:rsidSect="00E16DFA">
      <w:foot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6BD47" w16cex:dateUtc="2023-09-21T20:01:00Z"/>
  <w16cex:commentExtensible w16cex:durableId="5E6DEC1D" w16cex:dateUtc="2023-09-22T22:00:00Z"/>
  <w16cex:commentExtensible w16cex:durableId="30810442" w16cex:dateUtc="2023-09-22T21:50:00Z"/>
  <w16cex:commentExtensible w16cex:durableId="20F35D4F" w16cex:dateUtc="2023-09-22T21:50:00Z"/>
  <w16cex:commentExtensible w16cex:durableId="6C9C8583" w16cex:dateUtc="2023-09-22T21:54:00Z"/>
  <w16cex:commentExtensible w16cex:durableId="28B6C974" w16cex:dateUtc="2023-09-21T20:53:00Z"/>
  <w16cex:commentExtensible w16cex:durableId="0E30F362" w16cex:dateUtc="2023-09-22T21:57:00Z"/>
  <w16cex:commentExtensible w16cex:durableId="02DBF3AD" w16cex:dateUtc="2023-09-22T21:58:00Z"/>
  <w16cex:commentExtensible w16cex:durableId="28B6C9A5" w16cex:dateUtc="2023-09-21T20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77B492" w16cid:durableId="28EC9828"/>
  <w16cid:commentId w16cid:paraId="0946559F" w16cid:durableId="28EC98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C2211" w14:textId="77777777" w:rsidR="0060096E" w:rsidRDefault="0060096E">
      <w:r>
        <w:separator/>
      </w:r>
    </w:p>
  </w:endnote>
  <w:endnote w:type="continuationSeparator" w:id="0">
    <w:p w14:paraId="0159D41C" w14:textId="77777777" w:rsidR="0060096E" w:rsidRDefault="0060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25"/>
      <w:gridCol w:w="3107"/>
    </w:tblGrid>
    <w:tr w:rsidR="0097203E" w:rsidRPr="000F0C8D" w14:paraId="78BC4D54" w14:textId="77777777" w:rsidTr="00595507">
      <w:tc>
        <w:tcPr>
          <w:tcW w:w="3192" w:type="dxa"/>
          <w:shd w:val="clear" w:color="auto" w:fill="auto"/>
        </w:tcPr>
        <w:p w14:paraId="684E7F14" w14:textId="6A53B4BE" w:rsidR="0097203E" w:rsidRPr="0097203E" w:rsidRDefault="0097203E" w:rsidP="0097203E">
          <w:pPr>
            <w:tabs>
              <w:tab w:val="center" w:pos="4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97203E">
            <w:rPr>
              <w:rStyle w:val="PageNumber"/>
              <w:rFonts w:ascii="Arial" w:hAnsi="Arial" w:cs="Arial"/>
              <w:sz w:val="18"/>
              <w:szCs w:val="18"/>
            </w:rPr>
            <w:t>RCW 9</w:t>
          </w:r>
          <w:r w:rsidR="00E64354">
            <w:rPr>
              <w:rStyle w:val="PageNumber"/>
              <w:rFonts w:ascii="Arial" w:hAnsi="Arial" w:cs="Arial"/>
              <w:sz w:val="18"/>
              <w:szCs w:val="18"/>
            </w:rPr>
            <w:t>.41.</w:t>
          </w:r>
          <w:r w:rsidR="00772516">
            <w:rPr>
              <w:rStyle w:val="PageNumber"/>
              <w:rFonts w:ascii="Arial" w:hAnsi="Arial" w:cs="Arial"/>
              <w:sz w:val="18"/>
              <w:szCs w:val="18"/>
            </w:rPr>
            <w:t>041</w:t>
          </w:r>
          <w:r w:rsidR="00E64354">
            <w:rPr>
              <w:rStyle w:val="PageNumber"/>
              <w:rFonts w:ascii="Arial" w:hAnsi="Arial" w:cs="Arial"/>
              <w:sz w:val="18"/>
              <w:szCs w:val="18"/>
            </w:rPr>
            <w:t>, 9.41.047</w:t>
          </w:r>
        </w:p>
        <w:p w14:paraId="266E0F10" w14:textId="20585D2B" w:rsidR="0097203E" w:rsidRPr="0097203E" w:rsidRDefault="0097203E" w:rsidP="0097203E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97203E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E64354">
            <w:rPr>
              <w:rStyle w:val="PageNumber"/>
              <w:rFonts w:ascii="Arial" w:hAnsi="Arial" w:cs="Arial"/>
              <w:i/>
              <w:sz w:val="18"/>
              <w:szCs w:val="18"/>
            </w:rPr>
            <w:t>1</w:t>
          </w:r>
          <w:r w:rsidRPr="0097203E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E64354">
            <w:rPr>
              <w:rStyle w:val="PageNumber"/>
              <w:rFonts w:ascii="Arial" w:hAnsi="Arial" w:cs="Arial"/>
              <w:i/>
              <w:sz w:val="18"/>
              <w:szCs w:val="18"/>
            </w:rPr>
            <w:t>4</w:t>
          </w:r>
          <w:r w:rsidRPr="0097203E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6744A8C2" w14:textId="2849D7D5" w:rsidR="0097203E" w:rsidRPr="000F0C8D" w:rsidRDefault="000F421B" w:rsidP="0097203E">
          <w:pPr>
            <w:tabs>
              <w:tab w:val="center" w:pos="4680"/>
            </w:tabs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WS 900</w:t>
          </w:r>
        </w:p>
      </w:tc>
      <w:tc>
        <w:tcPr>
          <w:tcW w:w="3192" w:type="dxa"/>
          <w:shd w:val="clear" w:color="auto" w:fill="auto"/>
        </w:tcPr>
        <w:p w14:paraId="500B1369" w14:textId="05B45E32" w:rsidR="0097203E" w:rsidRPr="002D5F20" w:rsidRDefault="00E64354" w:rsidP="0097203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Petition to Restore Firearm Rights</w:t>
          </w:r>
        </w:p>
        <w:p w14:paraId="53F4836D" w14:textId="4F0B668A" w:rsidR="0097203E" w:rsidRPr="00357780" w:rsidRDefault="0097203E" w:rsidP="0097203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3E06F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3E06F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662D618" w14:textId="77777777" w:rsidR="0097203E" w:rsidRPr="000F0C8D" w:rsidRDefault="0097203E" w:rsidP="0097203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000DD270" w14:textId="26E2A7BF" w:rsidR="007E3B47" w:rsidRPr="00C306FA" w:rsidRDefault="007E3B47" w:rsidP="003A4DEC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20D0E" w14:textId="77777777" w:rsidR="0060096E" w:rsidRDefault="0060096E">
      <w:r>
        <w:separator/>
      </w:r>
    </w:p>
  </w:footnote>
  <w:footnote w:type="continuationSeparator" w:id="0">
    <w:p w14:paraId="6037B2F5" w14:textId="77777777" w:rsidR="0060096E" w:rsidRDefault="0060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02CEE"/>
    <w:multiLevelType w:val="hybridMultilevel"/>
    <w:tmpl w:val="CC7EA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E01ECF"/>
    <w:multiLevelType w:val="hybridMultilevel"/>
    <w:tmpl w:val="5C664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F86D9C"/>
    <w:multiLevelType w:val="hybridMultilevel"/>
    <w:tmpl w:val="7BE2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B5F07"/>
    <w:multiLevelType w:val="hybridMultilevel"/>
    <w:tmpl w:val="9A1E19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74A3645"/>
    <w:multiLevelType w:val="hybridMultilevel"/>
    <w:tmpl w:val="FAEE05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5690D"/>
    <w:multiLevelType w:val="hybridMultilevel"/>
    <w:tmpl w:val="B72CB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E53E44"/>
    <w:multiLevelType w:val="hybridMultilevel"/>
    <w:tmpl w:val="F7203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203FE8"/>
    <w:multiLevelType w:val="hybridMultilevel"/>
    <w:tmpl w:val="BEF0B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E1"/>
    <w:rsid w:val="00005095"/>
    <w:rsid w:val="00014707"/>
    <w:rsid w:val="000332A0"/>
    <w:rsid w:val="00042B18"/>
    <w:rsid w:val="0005302F"/>
    <w:rsid w:val="00056E34"/>
    <w:rsid w:val="00057C57"/>
    <w:rsid w:val="00080DEA"/>
    <w:rsid w:val="00082D90"/>
    <w:rsid w:val="000921BA"/>
    <w:rsid w:val="0009450C"/>
    <w:rsid w:val="000A06F9"/>
    <w:rsid w:val="000A44FB"/>
    <w:rsid w:val="000B26D5"/>
    <w:rsid w:val="000D09D2"/>
    <w:rsid w:val="000F421B"/>
    <w:rsid w:val="001065C6"/>
    <w:rsid w:val="00110509"/>
    <w:rsid w:val="00114CC6"/>
    <w:rsid w:val="001231AB"/>
    <w:rsid w:val="00126FDB"/>
    <w:rsid w:val="001320D5"/>
    <w:rsid w:val="00152C68"/>
    <w:rsid w:val="00162BF4"/>
    <w:rsid w:val="00163EA6"/>
    <w:rsid w:val="001778E1"/>
    <w:rsid w:val="001812B4"/>
    <w:rsid w:val="001C13BD"/>
    <w:rsid w:val="00211639"/>
    <w:rsid w:val="00213342"/>
    <w:rsid w:val="0021786E"/>
    <w:rsid w:val="002224B0"/>
    <w:rsid w:val="002556FE"/>
    <w:rsid w:val="0027158E"/>
    <w:rsid w:val="002B1085"/>
    <w:rsid w:val="002D0F08"/>
    <w:rsid w:val="002F6E44"/>
    <w:rsid w:val="00304648"/>
    <w:rsid w:val="00334D97"/>
    <w:rsid w:val="00342BF8"/>
    <w:rsid w:val="0034565C"/>
    <w:rsid w:val="0036177C"/>
    <w:rsid w:val="00395AA7"/>
    <w:rsid w:val="003A7638"/>
    <w:rsid w:val="003B0D2F"/>
    <w:rsid w:val="003C06AA"/>
    <w:rsid w:val="003C3606"/>
    <w:rsid w:val="003D61F3"/>
    <w:rsid w:val="003E06F4"/>
    <w:rsid w:val="003E20A9"/>
    <w:rsid w:val="003E7D79"/>
    <w:rsid w:val="003F3891"/>
    <w:rsid w:val="00402241"/>
    <w:rsid w:val="004052DD"/>
    <w:rsid w:val="00425C95"/>
    <w:rsid w:val="00434DC2"/>
    <w:rsid w:val="00435C33"/>
    <w:rsid w:val="00437465"/>
    <w:rsid w:val="0044291C"/>
    <w:rsid w:val="00481F51"/>
    <w:rsid w:val="00490760"/>
    <w:rsid w:val="004934CA"/>
    <w:rsid w:val="00497724"/>
    <w:rsid w:val="004F2C55"/>
    <w:rsid w:val="0051735A"/>
    <w:rsid w:val="0052228C"/>
    <w:rsid w:val="005240B7"/>
    <w:rsid w:val="00537C1F"/>
    <w:rsid w:val="00552A38"/>
    <w:rsid w:val="00563A55"/>
    <w:rsid w:val="00576380"/>
    <w:rsid w:val="00585E6A"/>
    <w:rsid w:val="00596158"/>
    <w:rsid w:val="005E59EA"/>
    <w:rsid w:val="005E5A31"/>
    <w:rsid w:val="005E7CFD"/>
    <w:rsid w:val="005F43A9"/>
    <w:rsid w:val="0060096E"/>
    <w:rsid w:val="00603619"/>
    <w:rsid w:val="00623FD9"/>
    <w:rsid w:val="00624CE9"/>
    <w:rsid w:val="00636911"/>
    <w:rsid w:val="00666E34"/>
    <w:rsid w:val="0068449B"/>
    <w:rsid w:val="006A515E"/>
    <w:rsid w:val="006A65E1"/>
    <w:rsid w:val="006B7CBE"/>
    <w:rsid w:val="006E3BBA"/>
    <w:rsid w:val="006E4A7F"/>
    <w:rsid w:val="006E6779"/>
    <w:rsid w:val="006F70BC"/>
    <w:rsid w:val="00716504"/>
    <w:rsid w:val="00730730"/>
    <w:rsid w:val="00747250"/>
    <w:rsid w:val="00772516"/>
    <w:rsid w:val="0078469A"/>
    <w:rsid w:val="00792EB1"/>
    <w:rsid w:val="00793FFA"/>
    <w:rsid w:val="007A32BC"/>
    <w:rsid w:val="007B1679"/>
    <w:rsid w:val="007B2050"/>
    <w:rsid w:val="007C1679"/>
    <w:rsid w:val="007D2629"/>
    <w:rsid w:val="007E3B47"/>
    <w:rsid w:val="007F14C2"/>
    <w:rsid w:val="00802091"/>
    <w:rsid w:val="00802F47"/>
    <w:rsid w:val="00816A5F"/>
    <w:rsid w:val="00820FC8"/>
    <w:rsid w:val="00842F7A"/>
    <w:rsid w:val="0085064D"/>
    <w:rsid w:val="0085110A"/>
    <w:rsid w:val="00860885"/>
    <w:rsid w:val="0087389B"/>
    <w:rsid w:val="00874FF8"/>
    <w:rsid w:val="0089178C"/>
    <w:rsid w:val="00897C72"/>
    <w:rsid w:val="008D1549"/>
    <w:rsid w:val="008F03B1"/>
    <w:rsid w:val="008F1571"/>
    <w:rsid w:val="008F739E"/>
    <w:rsid w:val="009448A3"/>
    <w:rsid w:val="009628A0"/>
    <w:rsid w:val="0097203E"/>
    <w:rsid w:val="0098222B"/>
    <w:rsid w:val="009953ED"/>
    <w:rsid w:val="009A43E5"/>
    <w:rsid w:val="009B3090"/>
    <w:rsid w:val="009B7466"/>
    <w:rsid w:val="009C5B94"/>
    <w:rsid w:val="009E53D4"/>
    <w:rsid w:val="009F1CE8"/>
    <w:rsid w:val="00A054A0"/>
    <w:rsid w:val="00A308DA"/>
    <w:rsid w:val="00A44311"/>
    <w:rsid w:val="00A45BC0"/>
    <w:rsid w:val="00A46303"/>
    <w:rsid w:val="00AB0178"/>
    <w:rsid w:val="00AC7E9A"/>
    <w:rsid w:val="00AD1396"/>
    <w:rsid w:val="00AE26DC"/>
    <w:rsid w:val="00B14387"/>
    <w:rsid w:val="00B179A2"/>
    <w:rsid w:val="00B4695F"/>
    <w:rsid w:val="00B5320A"/>
    <w:rsid w:val="00B53BA5"/>
    <w:rsid w:val="00B5573E"/>
    <w:rsid w:val="00B6012E"/>
    <w:rsid w:val="00B87DFF"/>
    <w:rsid w:val="00B92A43"/>
    <w:rsid w:val="00BB6B5B"/>
    <w:rsid w:val="00BD5394"/>
    <w:rsid w:val="00BD55FF"/>
    <w:rsid w:val="00BD61A0"/>
    <w:rsid w:val="00BD625C"/>
    <w:rsid w:val="00BD73EB"/>
    <w:rsid w:val="00BF7DE7"/>
    <w:rsid w:val="00C23864"/>
    <w:rsid w:val="00C35EF2"/>
    <w:rsid w:val="00C715B6"/>
    <w:rsid w:val="00C82BDD"/>
    <w:rsid w:val="00CA306A"/>
    <w:rsid w:val="00CA341D"/>
    <w:rsid w:val="00CA4877"/>
    <w:rsid w:val="00CB08D1"/>
    <w:rsid w:val="00CC30E9"/>
    <w:rsid w:val="00CE0451"/>
    <w:rsid w:val="00D7569C"/>
    <w:rsid w:val="00D762CC"/>
    <w:rsid w:val="00D80207"/>
    <w:rsid w:val="00D8471A"/>
    <w:rsid w:val="00D92F6D"/>
    <w:rsid w:val="00D9515D"/>
    <w:rsid w:val="00D95B5B"/>
    <w:rsid w:val="00DA266F"/>
    <w:rsid w:val="00DA6E03"/>
    <w:rsid w:val="00DB3556"/>
    <w:rsid w:val="00DC000F"/>
    <w:rsid w:val="00DD2817"/>
    <w:rsid w:val="00DD5883"/>
    <w:rsid w:val="00DE4CDF"/>
    <w:rsid w:val="00DE5BA7"/>
    <w:rsid w:val="00E06851"/>
    <w:rsid w:val="00E16DFA"/>
    <w:rsid w:val="00E248AB"/>
    <w:rsid w:val="00E468B2"/>
    <w:rsid w:val="00E50E28"/>
    <w:rsid w:val="00E64354"/>
    <w:rsid w:val="00E83081"/>
    <w:rsid w:val="00E91B21"/>
    <w:rsid w:val="00EB300D"/>
    <w:rsid w:val="00EC54AD"/>
    <w:rsid w:val="00ED4C29"/>
    <w:rsid w:val="00ED755C"/>
    <w:rsid w:val="00EE05EF"/>
    <w:rsid w:val="00F115A5"/>
    <w:rsid w:val="00F20CF4"/>
    <w:rsid w:val="00F327FE"/>
    <w:rsid w:val="00F32A08"/>
    <w:rsid w:val="00F37210"/>
    <w:rsid w:val="00F51031"/>
    <w:rsid w:val="00F61F0B"/>
    <w:rsid w:val="00F7312B"/>
    <w:rsid w:val="00F74C93"/>
    <w:rsid w:val="00F865CB"/>
    <w:rsid w:val="00F95BC2"/>
    <w:rsid w:val="00FE23F1"/>
    <w:rsid w:val="00FE33E4"/>
    <w:rsid w:val="00FE64C6"/>
    <w:rsid w:val="00FF1FB9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DADA1"/>
  <w15:chartTrackingRefBased/>
  <w15:docId w15:val="{80E0FA30-429C-4C57-89D3-4AE8A01C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0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050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0509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C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C9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0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08D1"/>
  </w:style>
  <w:style w:type="character" w:customStyle="1" w:styleId="CommentTextChar">
    <w:name w:val="Comment Text Char"/>
    <w:basedOn w:val="DefaultParagraphFont"/>
    <w:link w:val="CommentText"/>
    <w:uiPriority w:val="99"/>
    <w:rsid w:val="00CB08D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8D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5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6F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7203E"/>
  </w:style>
  <w:style w:type="paragraph" w:styleId="ListParagraph">
    <w:name w:val="List Paragraph"/>
    <w:basedOn w:val="Normal"/>
    <w:uiPriority w:val="34"/>
    <w:qFormat/>
    <w:rsid w:val="00792E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78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53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475AD-D63D-4289-B298-987F33B0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Velthuysen, Sherrie</dc:creator>
  <cp:keywords/>
  <dc:description/>
  <cp:lastModifiedBy>Moore, Joy</cp:lastModifiedBy>
  <cp:revision>7</cp:revision>
  <cp:lastPrinted>2019-07-24T19:18:00Z</cp:lastPrinted>
  <dcterms:created xsi:type="dcterms:W3CDTF">2023-11-08T23:52:00Z</dcterms:created>
  <dcterms:modified xsi:type="dcterms:W3CDTF">2024-01-02T21:17:00Z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999973360</vt:i4>
  </property>
  <property fmtid="{D5CDD505-2E9C-101B-9397-08002B2CF9AE}" pid="3" name="_NewReviewCycle">
    <vt:lpwstr/>
  </property>
  <property fmtid="{D5CDD505-2E9C-101B-9397-08002B2CF9AE}" pid="4" name="_EmailSubject">
    <vt:lpwstr>Firearm Restoration Forms</vt:lpwstr>
  </property>
  <property fmtid="{D5CDD505-2E9C-101B-9397-08002B2CF9AE}" pid="5" name="_AuthorEmail">
    <vt:lpwstr>robert.antanaitis@atg.wa.gov</vt:lpwstr>
  </property>
  <property fmtid="{D5CDD505-2E9C-101B-9397-08002B2CF9AE}" pid="6" name="_AuthorEmailDisplayName">
    <vt:lpwstr>Antanaitis, Robert A (ATG)</vt:lpwstr>
  </property>
  <property fmtid="{D5CDD505-2E9C-101B-9397-08002B2CF9AE}" pid="7" name="_ReviewingToolsShownOnce">
    <vt:lpwstr/>
  </property>
</Properties>
</file>